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75C1D" w14:textId="77777777" w:rsidR="005D1C46" w:rsidRDefault="005D1C46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64802811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238DF669" w14:textId="77777777" w:rsidR="005A5AD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1832D2A5" w14:textId="77777777" w:rsidR="005A5ADB" w:rsidRPr="004A396B" w:rsidRDefault="005A5ADB" w:rsidP="00496D43">
      <w:pPr>
        <w:jc w:val="right"/>
        <w:rPr>
          <w:rFonts w:ascii="GHEA Grapalat" w:hAnsi="GHEA Grapalat" w:cs="Sylfaen"/>
          <w:sz w:val="22"/>
          <w:szCs w:val="22"/>
        </w:rPr>
      </w:pPr>
    </w:p>
    <w:p w14:paraId="190B6487" w14:textId="77777777" w:rsidR="00624DD9" w:rsidRPr="004A396B" w:rsidRDefault="00624DD9" w:rsidP="004A396B">
      <w:pPr>
        <w:spacing w:line="360" w:lineRule="auto"/>
        <w:ind w:firstLine="360"/>
        <w:jc w:val="both"/>
        <w:rPr>
          <w:rFonts w:ascii="GHEA Grapalat" w:hAnsi="GHEA Grapalat" w:cs="Sylfaen"/>
          <w:iCs/>
          <w:sz w:val="20"/>
          <w:szCs w:val="20"/>
          <w:lang w:val="hy-AM"/>
        </w:rPr>
      </w:pPr>
      <w:r w:rsidRPr="004A396B">
        <w:rPr>
          <w:rFonts w:ascii="GHEA Grapalat" w:hAnsi="GHEA Grapalat" w:cs="Sylfaen"/>
          <w:iCs/>
          <w:sz w:val="20"/>
          <w:szCs w:val="20"/>
          <w:lang w:val="hy-AM"/>
        </w:rPr>
        <w:t>Գնման առարկայի բնութագիրը.</w:t>
      </w:r>
    </w:p>
    <w:p w14:paraId="651C5C38" w14:textId="036BCFE8" w:rsidR="00624DD9" w:rsidRPr="00342E24" w:rsidRDefault="00624DD9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  <w:r w:rsidRPr="008371CF">
        <w:rPr>
          <w:rFonts w:ascii="GHEA Grapalat" w:hAnsi="GHEA Grapalat" w:cs="Sylfaen"/>
          <w:sz w:val="20"/>
          <w:szCs w:val="20"/>
          <w:lang w:val="hy-AM"/>
        </w:rPr>
        <w:t xml:space="preserve">Գնման առարկա է հանդիսանում </w:t>
      </w:r>
      <w:r w:rsidR="005234D7" w:rsidRPr="008371CF">
        <w:rPr>
          <w:rFonts w:ascii="GHEA Grapalat" w:hAnsi="GHEA Grapalat" w:cs="Sylfaen"/>
          <w:sz w:val="20"/>
          <w:szCs w:val="20"/>
          <w:lang w:val="hy-AM"/>
        </w:rPr>
        <w:t xml:space="preserve">ՀՀ Արարատի մարզի </w:t>
      </w:r>
      <w:r w:rsidR="006650BD" w:rsidRPr="008371CF">
        <w:rPr>
          <w:rFonts w:ascii="GHEA Grapalat" w:hAnsi="GHEA Grapalat" w:cs="Sylfaen"/>
          <w:sz w:val="20"/>
          <w:szCs w:val="20"/>
          <w:lang w:val="hy-AM"/>
        </w:rPr>
        <w:t xml:space="preserve">Վեդի համայնքի </w:t>
      </w:r>
      <w:r w:rsidR="008371CF" w:rsidRPr="008371CF">
        <w:rPr>
          <w:rFonts w:ascii="GHEA Grapalat" w:hAnsi="GHEA Grapalat" w:cs="Sylfaen"/>
          <w:sz w:val="20"/>
          <w:szCs w:val="20"/>
          <w:lang w:val="hy-AM"/>
        </w:rPr>
        <w:t xml:space="preserve">Փոքր Վեդու </w:t>
      </w:r>
      <w:r w:rsidR="008371CF" w:rsidRPr="008371CF">
        <w:rPr>
          <w:rFonts w:ascii="GHEA Grapalat" w:hAnsi="GHEA Grapalat"/>
          <w:sz w:val="20"/>
          <w:szCs w:val="20"/>
          <w:lang w:val="hy-AM"/>
        </w:rPr>
        <w:t>«Զարթոնք» նախադպրոցական ուսումնական հաստատություն ՀՈԱԿ-ի</w:t>
      </w:r>
      <w:r w:rsidR="008371CF" w:rsidRPr="008371C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650BD" w:rsidRPr="008371CF">
        <w:rPr>
          <w:rFonts w:ascii="GHEA Grapalat" w:hAnsi="GHEA Grapalat" w:cs="Sylfaen"/>
          <w:sz w:val="20"/>
          <w:szCs w:val="20"/>
          <w:lang w:val="hy-AM"/>
        </w:rPr>
        <w:t>-ի</w:t>
      </w:r>
      <w:r w:rsidR="00B8728C" w:rsidRPr="008371CF">
        <w:rPr>
          <w:rFonts w:ascii="GHEA Grapalat" w:hAnsi="GHEA Grapalat"/>
          <w:sz w:val="20"/>
          <w:szCs w:val="20"/>
          <w:lang w:val="hy-AM"/>
        </w:rPr>
        <w:t>»</w:t>
      </w:r>
      <w:r w:rsidR="00B8728C" w:rsidRPr="006650BD">
        <w:rPr>
          <w:rFonts w:ascii="GHEA Grapalat" w:hAnsi="GHEA Grapalat"/>
          <w:sz w:val="20"/>
          <w:szCs w:val="20"/>
          <w:lang w:val="hy-AM"/>
        </w:rPr>
        <w:t xml:space="preserve"> </w:t>
      </w:r>
      <w:r w:rsidR="00994A1B" w:rsidRPr="00994A1B">
        <w:rPr>
          <w:rFonts w:ascii="GHEA Grapalat" w:hAnsi="GHEA Grapalat"/>
          <w:sz w:val="20"/>
          <w:szCs w:val="20"/>
          <w:lang w:val="hy-AM"/>
        </w:rPr>
        <w:t xml:space="preserve">շենքի </w:t>
      </w:r>
      <w:r w:rsidR="006650BD" w:rsidRPr="005234D7">
        <w:rPr>
          <w:rFonts w:ascii="GHEA Grapalat" w:hAnsi="GHEA Grapalat"/>
          <w:sz w:val="20"/>
          <w:szCs w:val="20"/>
          <w:lang w:val="hy-AM"/>
        </w:rPr>
        <w:t xml:space="preserve">վերանորոգման աշխատանքների </w:t>
      </w:r>
      <w:r w:rsidRPr="006650BD">
        <w:rPr>
          <w:rFonts w:ascii="GHEA Grapalat" w:hAnsi="GHEA Grapalat"/>
          <w:sz w:val="20"/>
          <w:szCs w:val="20"/>
          <w:lang w:val="hy-AM"/>
        </w:rPr>
        <w:t>ձեռքբերումը</w:t>
      </w:r>
      <w:r w:rsidRPr="00B8559C">
        <w:rPr>
          <w:rFonts w:ascii="GHEA Grapalat" w:hAnsi="GHEA Grapalat"/>
          <w:sz w:val="20"/>
          <w:szCs w:val="20"/>
          <w:lang w:val="hy-AM"/>
        </w:rPr>
        <w:t>:</w:t>
      </w:r>
      <w:r w:rsidR="00200AAD" w:rsidRPr="00200AAD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C0AADA2" w14:textId="6687F706" w:rsidR="00200AAD" w:rsidRPr="00200AAD" w:rsidRDefault="00200AAD" w:rsidP="00200AAD">
      <w:pPr>
        <w:pStyle w:val="af1"/>
        <w:ind w:left="0"/>
        <w:jc w:val="both"/>
        <w:rPr>
          <w:rFonts w:ascii="GHEA Grapalat" w:hAnsi="GHEA Grapalat"/>
          <w:i/>
          <w:sz w:val="20"/>
          <w:lang w:val="hy-AM"/>
        </w:rPr>
      </w:pPr>
      <w:r w:rsidRPr="00200AAD">
        <w:rPr>
          <w:rFonts w:ascii="GHEA Grapalat" w:hAnsi="GHEA Grapalat" w:cs="Sylfaen"/>
          <w:sz w:val="20"/>
          <w:lang w:val="hy-AM"/>
        </w:rPr>
        <w:t>Գնումն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 xml:space="preserve">իրականացնել </w:t>
      </w:r>
      <w:r w:rsidRPr="00200AAD">
        <w:rPr>
          <w:rFonts w:ascii="GHEA Grapalat" w:hAnsi="GHEA Grapalat" w:cs="Sylfaen"/>
          <w:sz w:val="20"/>
          <w:lang w:val="af-ZA"/>
        </w:rPr>
        <w:t>«</w:t>
      </w:r>
      <w:r w:rsidRPr="00200AAD">
        <w:rPr>
          <w:rFonts w:ascii="GHEA Grapalat" w:hAnsi="GHEA Grapalat" w:cs="Sylfaen"/>
          <w:sz w:val="20"/>
          <w:lang w:val="hy-AM"/>
        </w:rPr>
        <w:t>Գնումների մասին</w:t>
      </w:r>
      <w:r w:rsidRPr="00200AAD">
        <w:rPr>
          <w:rFonts w:ascii="GHEA Grapalat" w:hAnsi="GHEA Grapalat" w:cs="Sylfaen"/>
          <w:sz w:val="20"/>
          <w:lang w:val="af-ZA"/>
        </w:rPr>
        <w:t>»</w:t>
      </w:r>
      <w:r w:rsidRPr="00200AAD">
        <w:rPr>
          <w:rFonts w:ascii="GHEA Grapalat" w:hAnsi="GHEA Grapalat" w:cs="Sylfaen"/>
          <w:sz w:val="20"/>
          <w:lang w:val="hy-AM"/>
        </w:rPr>
        <w:t xml:space="preserve"> ՀՀ Օրենքի</w:t>
      </w:r>
      <w:r w:rsidRPr="00200AAD">
        <w:rPr>
          <w:rFonts w:ascii="GHEA Grapalat" w:hAnsi="GHEA Grapalat" w:cs="Sylfaen"/>
          <w:sz w:val="20"/>
          <w:lang w:val="af-ZA"/>
        </w:rPr>
        <w:t xml:space="preserve"> 15-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հոդվածի</w:t>
      </w:r>
      <w:r w:rsidRPr="00200AAD">
        <w:rPr>
          <w:rFonts w:ascii="GHEA Grapalat" w:hAnsi="GHEA Grapalat" w:cs="Sylfaen"/>
          <w:sz w:val="20"/>
          <w:lang w:val="af-ZA"/>
        </w:rPr>
        <w:t xml:space="preserve"> 6-</w:t>
      </w:r>
      <w:r w:rsidRPr="00200AAD">
        <w:rPr>
          <w:rFonts w:ascii="GHEA Grapalat" w:hAnsi="GHEA Grapalat" w:cs="Sylfaen"/>
          <w:sz w:val="20"/>
          <w:lang w:val="hy-AM"/>
        </w:rPr>
        <w:t>րդ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մասի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հիման</w:t>
      </w:r>
      <w:r w:rsidRPr="00200AAD">
        <w:rPr>
          <w:rFonts w:ascii="GHEA Grapalat" w:hAnsi="GHEA Grapalat" w:cs="Sylfaen"/>
          <w:sz w:val="20"/>
          <w:lang w:val="af-ZA"/>
        </w:rPr>
        <w:t xml:space="preserve"> </w:t>
      </w:r>
      <w:r w:rsidRPr="00200AAD">
        <w:rPr>
          <w:rFonts w:ascii="GHEA Grapalat" w:hAnsi="GHEA Grapalat" w:cs="Sylfaen"/>
          <w:sz w:val="20"/>
          <w:lang w:val="hy-AM"/>
        </w:rPr>
        <w:t>վրա</w:t>
      </w:r>
      <w:r w:rsidRPr="00342E24">
        <w:rPr>
          <w:rFonts w:ascii="GHEA Grapalat" w:hAnsi="GHEA Grapalat" w:cs="Sylfaen"/>
          <w:sz w:val="20"/>
          <w:lang w:val="hy-AM"/>
        </w:rPr>
        <w:t xml:space="preserve">, </w:t>
      </w:r>
      <w:r w:rsidR="006650BD" w:rsidRPr="006650BD">
        <w:rPr>
          <w:rFonts w:ascii="GHEA Grapalat" w:hAnsi="GHEA Grapalat" w:cs="Sylfaen"/>
          <w:sz w:val="20"/>
          <w:lang w:val="hy-AM"/>
        </w:rPr>
        <w:t xml:space="preserve">հրատապ </w:t>
      </w:r>
      <w:r w:rsidRPr="00342E24">
        <w:rPr>
          <w:rFonts w:ascii="GHEA Grapalat" w:hAnsi="GHEA Grapalat" w:cs="Sylfaen"/>
          <w:sz w:val="20"/>
          <w:lang w:val="hy-AM"/>
        </w:rPr>
        <w:t>բաց մրցույթի ձևով</w:t>
      </w:r>
      <w:r w:rsidRPr="00200AAD">
        <w:rPr>
          <w:rFonts w:ascii="GHEA Grapalat" w:hAnsi="GHEA Grapalat" w:cs="Sylfaen"/>
          <w:sz w:val="20"/>
          <w:lang w:val="hy-AM"/>
        </w:rPr>
        <w:t>։</w:t>
      </w:r>
    </w:p>
    <w:p w14:paraId="10B3D8CD" w14:textId="77777777" w:rsidR="00200AAD" w:rsidRPr="00200AAD" w:rsidRDefault="00200AAD" w:rsidP="00624DD9">
      <w:pPr>
        <w:pStyle w:val="a3"/>
        <w:tabs>
          <w:tab w:val="left" w:pos="8080"/>
          <w:tab w:val="left" w:pos="8222"/>
          <w:tab w:val="left" w:pos="8789"/>
        </w:tabs>
        <w:spacing w:before="0" w:beforeAutospacing="0" w:after="0" w:afterAutospacing="0" w:line="360" w:lineRule="auto"/>
        <w:ind w:firstLine="300"/>
        <w:jc w:val="both"/>
        <w:rPr>
          <w:rFonts w:ascii="GHEA Grapalat" w:hAnsi="GHEA Grapalat"/>
          <w:sz w:val="20"/>
          <w:szCs w:val="20"/>
          <w:lang w:val="hy-AM"/>
        </w:rPr>
      </w:pPr>
    </w:p>
    <w:p w14:paraId="5E90E5BF" w14:textId="77777777" w:rsidR="002E69F0" w:rsidRPr="008D4EA9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14:paraId="77CAAFD8" w14:textId="77777777" w:rsidR="00BE1D0A" w:rsidRPr="008D4EA9" w:rsidRDefault="00BE1D0A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5C8DB0B" w14:textId="10B38BB6" w:rsidR="002E69F0" w:rsidRDefault="00803388" w:rsidP="002E69F0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D915D8" w:rsidRPr="005234D7">
        <w:rPr>
          <w:rFonts w:ascii="GHEA Grapalat" w:hAnsi="GHEA Grapalat" w:cs="Sylfaen"/>
          <w:sz w:val="20"/>
          <w:szCs w:val="20"/>
          <w:lang w:val="hy-AM"/>
        </w:rPr>
        <w:t xml:space="preserve">ՀՀ Արարատի մարզի </w:t>
      </w:r>
      <w:r w:rsidR="00D915D8" w:rsidRPr="006650BD">
        <w:rPr>
          <w:rFonts w:ascii="GHEA Grapalat" w:hAnsi="GHEA Grapalat" w:cs="Sylfaen"/>
          <w:sz w:val="20"/>
          <w:szCs w:val="20"/>
          <w:lang w:val="hy-AM"/>
        </w:rPr>
        <w:t xml:space="preserve">Վեդի համայնքի </w:t>
      </w:r>
      <w:r w:rsidR="008371CF" w:rsidRPr="008371CF">
        <w:rPr>
          <w:rFonts w:ascii="GHEA Grapalat" w:hAnsi="GHEA Grapalat" w:cs="Sylfaen"/>
          <w:sz w:val="20"/>
          <w:szCs w:val="20"/>
          <w:lang w:val="hy-AM"/>
        </w:rPr>
        <w:t xml:space="preserve">Փոքր Վեդու </w:t>
      </w:r>
      <w:r w:rsidR="008371CF" w:rsidRPr="008371CF">
        <w:rPr>
          <w:rFonts w:ascii="GHEA Grapalat" w:hAnsi="GHEA Grapalat"/>
          <w:sz w:val="20"/>
          <w:szCs w:val="20"/>
          <w:lang w:val="hy-AM"/>
        </w:rPr>
        <w:t>«Զարթոնք» նախադպրոցական ուսումնական հաստատություն ՀՈԱԿ-ի</w:t>
      </w:r>
      <w:r w:rsidR="008371CF" w:rsidRPr="008371C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371CF" w:rsidRPr="008371CF">
        <w:rPr>
          <w:rFonts w:ascii="GHEA Grapalat" w:hAnsi="GHEA Grapalat"/>
          <w:sz w:val="20"/>
          <w:szCs w:val="20"/>
          <w:lang w:val="hy-AM"/>
        </w:rPr>
        <w:t>»</w:t>
      </w:r>
      <w:r w:rsidR="00D915D8">
        <w:rPr>
          <w:rFonts w:ascii="GHEA Grapalat" w:hAnsi="GHEA Grapalat"/>
          <w:sz w:val="20"/>
          <w:szCs w:val="20"/>
          <w:lang w:val="hy-AM"/>
        </w:rPr>
        <w:t xml:space="preserve"> վերանորոգման աշխատանքների</w:t>
      </w:r>
      <w:r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="004A396B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1C3A2B0" w14:textId="77777777" w:rsidR="00E26704" w:rsidRPr="00496D43" w:rsidRDefault="00E26704" w:rsidP="00257666">
      <w:pPr>
        <w:rPr>
          <w:rFonts w:ascii="GHEA Grapalat" w:hAnsi="GHEA Grapalat"/>
          <w:i/>
          <w:sz w:val="18"/>
          <w:lang w:val="hy-AM"/>
        </w:rPr>
      </w:pPr>
    </w:p>
    <w:p w14:paraId="094510C8" w14:textId="77777777" w:rsidR="002E69F0" w:rsidRPr="00B0592D" w:rsidRDefault="002E69F0" w:rsidP="002E69F0">
      <w:pPr>
        <w:jc w:val="center"/>
        <w:rPr>
          <w:rFonts w:ascii="GHEA Grapalat" w:hAnsi="GHEA Grapalat" w:cs="Sylfaen"/>
          <w:b/>
          <w:sz w:val="10"/>
          <w:lang w:val="hy-AM"/>
        </w:rPr>
      </w:pPr>
    </w:p>
    <w:p w14:paraId="39A19023" w14:textId="40EA08C6" w:rsidR="00DA7DB1" w:rsidRDefault="00DA7DB1" w:rsidP="00DA7DB1">
      <w:pPr>
        <w:jc w:val="both"/>
        <w:rPr>
          <w:rFonts w:ascii="GHEA Grapalat" w:hAnsi="GHEA Grapalat" w:cs="GHEA Grapalat"/>
          <w:b/>
          <w:sz w:val="20"/>
          <w:szCs w:val="22"/>
          <w:lang w:val="pt-BR"/>
        </w:rPr>
      </w:pPr>
      <w:r w:rsidRPr="00D55387">
        <w:rPr>
          <w:rFonts w:ascii="GHEA Grapalat" w:hAnsi="GHEA Grapalat" w:cs="Sylfaen"/>
          <w:sz w:val="20"/>
          <w:szCs w:val="22"/>
          <w:lang w:val="af-ZA"/>
        </w:rPr>
        <w:t>* Կապալառուն աշխատանքները կատարում է</w:t>
      </w:r>
      <w:r w:rsidRPr="00D5538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ՀՀ, </w:t>
      </w:r>
      <w:r w:rsidRPr="00096AC9">
        <w:rPr>
          <w:rFonts w:ascii="GHEA Grapalat" w:hAnsi="GHEA Grapalat" w:cs="Sylfaen"/>
          <w:b/>
          <w:sz w:val="20"/>
          <w:szCs w:val="22"/>
          <w:lang w:val="hy-AM"/>
        </w:rPr>
        <w:t>Արարատի</w:t>
      </w:r>
      <w:r w:rsidRPr="00D55387">
        <w:rPr>
          <w:rFonts w:ascii="GHEA Grapalat" w:hAnsi="GHEA Grapalat" w:cs="Sylfaen"/>
          <w:b/>
          <w:sz w:val="20"/>
          <w:szCs w:val="22"/>
          <w:lang w:val="hy-AM"/>
        </w:rPr>
        <w:t xml:space="preserve"> մարզ, 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Վեդի համայնքի </w:t>
      </w:r>
      <w:r w:rsidR="008D3ECA" w:rsidRPr="008D3ECA">
        <w:rPr>
          <w:rFonts w:ascii="GHEA Grapalat" w:hAnsi="GHEA Grapalat" w:cs="Sylfaen"/>
          <w:b/>
          <w:sz w:val="20"/>
          <w:szCs w:val="22"/>
          <w:lang w:val="hy-AM"/>
        </w:rPr>
        <w:t>Փոքր Վեդի գյուղի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, </w:t>
      </w:r>
      <w:r w:rsidR="008D3ECA" w:rsidRPr="008D3ECA">
        <w:rPr>
          <w:rFonts w:ascii="GHEA Grapalat" w:hAnsi="GHEA Grapalat" w:cs="Sylfaen"/>
          <w:b/>
          <w:sz w:val="20"/>
          <w:szCs w:val="22"/>
          <w:lang w:val="hy-AM"/>
        </w:rPr>
        <w:t>Մ.Հովհաննիսյան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</w:t>
      </w:r>
      <w:r w:rsidR="008D3ECA">
        <w:rPr>
          <w:rFonts w:ascii="GHEA Grapalat" w:hAnsi="GHEA Grapalat" w:cs="Sylfaen"/>
          <w:b/>
          <w:sz w:val="20"/>
          <w:szCs w:val="22"/>
          <w:lang w:val="hy-AM"/>
        </w:rPr>
        <w:t>փողոց 24</w:t>
      </w:r>
      <w:r w:rsidR="00B0592D" w:rsidRPr="002A07D2">
        <w:rPr>
          <w:rFonts w:ascii="GHEA Grapalat" w:hAnsi="GHEA Grapalat" w:cs="Sylfaen"/>
          <w:b/>
          <w:sz w:val="20"/>
          <w:szCs w:val="22"/>
          <w:lang w:val="hy-AM"/>
        </w:rPr>
        <w:t xml:space="preserve"> հասցեում</w:t>
      </w:r>
      <w:r w:rsidR="00654250" w:rsidRPr="00125DBF">
        <w:rPr>
          <w:rFonts w:ascii="GHEA Grapalat" w:hAnsi="GHEA Grapalat" w:cs="GHEA Grapalat"/>
          <w:b/>
          <w:sz w:val="20"/>
          <w:szCs w:val="22"/>
          <w:lang w:val="pt-BR"/>
        </w:rPr>
        <w:t>:</w:t>
      </w:r>
    </w:p>
    <w:tbl>
      <w:tblPr>
        <w:tblW w:w="10200" w:type="dxa"/>
        <w:tblInd w:w="113" w:type="dxa"/>
        <w:tblLook w:val="04A0" w:firstRow="1" w:lastRow="0" w:firstColumn="1" w:lastColumn="0" w:noHBand="0" w:noVBand="1"/>
      </w:tblPr>
      <w:tblGrid>
        <w:gridCol w:w="598"/>
        <w:gridCol w:w="5020"/>
        <w:gridCol w:w="980"/>
        <w:gridCol w:w="1140"/>
        <w:gridCol w:w="1139"/>
        <w:gridCol w:w="1500"/>
      </w:tblGrid>
      <w:tr w:rsidR="00A350AF" w:rsidRPr="00A350AF" w14:paraId="695DFFD8" w14:textId="77777777" w:rsidTr="00A350AF">
        <w:trPr>
          <w:trHeight w:val="420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ECD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ՇԻՆԱՐԱՐԱԿԱՆ ԱՇԽԱՏԱՆՔՆԵՐԻ ԾԱՎԱԼՆԵՐԸ</w:t>
            </w:r>
          </w:p>
        </w:tc>
      </w:tr>
      <w:tr w:rsidR="00A350AF" w:rsidRPr="00A350AF" w14:paraId="72F79F0B" w14:textId="77777777" w:rsidTr="00A350AF">
        <w:trPr>
          <w:trHeight w:val="799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F87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Հ/Հ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651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 xml:space="preserve">Աշխատանքների անվանումը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F85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Չափ</w:t>
            </w:r>
            <w:r w:rsidRPr="00A350AF">
              <w:rPr>
                <w:rFonts w:ascii="Cambria Math" w:hAnsi="Cambria Math" w:cs="Cambria Math"/>
                <w:b/>
                <w:bCs/>
                <w:sz w:val="20"/>
                <w:szCs w:val="20"/>
                <w:lang w:val="ru-RU" w:eastAsia="ru-RU"/>
              </w:rPr>
              <w:t>․</w:t>
            </w: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 xml:space="preserve"> միավոր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1B0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65B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Միավորի արժեքը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ABB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Ընդամենը հազ</w:t>
            </w:r>
            <w:r w:rsidRPr="00A350AF">
              <w:rPr>
                <w:rFonts w:ascii="Cambria Math" w:hAnsi="Cambria Math" w:cs="Cambria Math"/>
                <w:b/>
                <w:bCs/>
                <w:sz w:val="20"/>
                <w:szCs w:val="20"/>
                <w:lang w:val="ru-RU" w:eastAsia="ru-RU"/>
              </w:rPr>
              <w:t>․</w:t>
            </w: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A350AF">
              <w:rPr>
                <w:rFonts w:ascii="GHEA Grapalat" w:hAnsi="GHEA Grapalat" w:cs="GHEA Grapalat"/>
                <w:b/>
                <w:bCs/>
                <w:sz w:val="20"/>
                <w:szCs w:val="20"/>
                <w:lang w:val="ru-RU" w:eastAsia="ru-RU"/>
              </w:rPr>
              <w:t>դրա</w:t>
            </w: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մ</w:t>
            </w:r>
          </w:p>
        </w:tc>
      </w:tr>
      <w:tr w:rsidR="00A350AF" w:rsidRPr="00A350AF" w14:paraId="0E380AD1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4EF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888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E70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E48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936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2B7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</w:tr>
      <w:tr w:rsidR="00A350AF" w:rsidRPr="00A350AF" w14:paraId="042E1597" w14:textId="77777777" w:rsidTr="00A350AF">
        <w:trPr>
          <w:trHeight w:val="285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B47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1-1 Ճարտարապետական մաս</w:t>
            </w:r>
          </w:p>
        </w:tc>
      </w:tr>
      <w:tr w:rsidR="00A350AF" w:rsidRPr="00A350AF" w14:paraId="745C7FF5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F00B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B7BE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Քանդման աշխատանքներ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CD2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CCD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A350AF" w:rsidRPr="00A350AF" w14:paraId="510F2BDF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DAF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B3B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Պատերից գաջի սվաղի քանդում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4044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728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2672,6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80D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0,297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588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794,126</w:t>
            </w:r>
          </w:p>
        </w:tc>
      </w:tr>
      <w:tr w:rsidR="00A350AF" w:rsidRPr="00A350AF" w14:paraId="165981DE" w14:textId="77777777" w:rsidTr="00A350AF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F02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5EA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Շին աղբի հավաքում և բարձում ավտոինքնաթափի վրա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3B1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601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023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DA7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61,284</w:t>
            </w:r>
          </w:p>
        </w:tc>
      </w:tr>
      <w:tr w:rsidR="00A350AF" w:rsidRPr="00A350AF" w14:paraId="359AF51D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EBA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375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Շին աղբի տեխափոխություն 5կմ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041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C94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E03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6AE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136,186</w:t>
            </w:r>
          </w:p>
        </w:tc>
      </w:tr>
      <w:tr w:rsidR="00A350AF" w:rsidRPr="00A350AF" w14:paraId="57EDA716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212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3AF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Շին աղբի բեռնաթափում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3FD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1B3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85,5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716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829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74,902</w:t>
            </w:r>
          </w:p>
        </w:tc>
      </w:tr>
      <w:tr w:rsidR="00A350AF" w:rsidRPr="00A350AF" w14:paraId="7F705012" w14:textId="77777777" w:rsidTr="00A350AF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DFF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FF2E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Հարդարման աշխատանքներ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530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00C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A350AF" w:rsidRPr="00A350AF" w14:paraId="6896E429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CB1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D67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Պատերի բարձրորակ սվաղում գաջե շաղախով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63A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F13B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2672,6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7FE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4C0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10852,530</w:t>
            </w:r>
          </w:p>
        </w:tc>
      </w:tr>
      <w:tr w:rsidR="00A350AF" w:rsidRPr="00A350AF" w14:paraId="73AF4CD4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F28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3112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Պատերի ց/ավազի բարձրորակ սվաղում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5304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9CEF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598,6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866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3,717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8DC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2224,787</w:t>
            </w:r>
          </w:p>
        </w:tc>
      </w:tr>
      <w:tr w:rsidR="00A350AF" w:rsidRPr="00A350AF" w14:paraId="517EC1B9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681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DE73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Պատերի և շեպերի սվաղի ծեփամածկում և ներկում երկշերտ լատեքսային ներկով ակրիլային հիմքով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27A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1E3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2672,6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EBA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2,267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D87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6059,623</w:t>
            </w:r>
          </w:p>
        </w:tc>
      </w:tr>
      <w:tr w:rsidR="00A350AF" w:rsidRPr="00A350AF" w14:paraId="0BD1C132" w14:textId="77777777" w:rsidTr="00A350AF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A45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223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Կերամիկական լավորակ սալերով պատերի երեսապատում ամրացված համապատասխան սոսնձով, գույնը և տեսքը համաձայնեցնել պատվիրատուի հետ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1B5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2C3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598,6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9EE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FAC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5631,500</w:t>
            </w:r>
          </w:p>
        </w:tc>
      </w:tr>
      <w:tr w:rsidR="00A350AF" w:rsidRPr="00A350AF" w14:paraId="66D9925F" w14:textId="77777777" w:rsidTr="00A350AF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5C4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E3B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Առաստաղի լատեքսային ներկում ակրիլային հիմքով և ծեփամածկում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A7B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E9B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482,9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9BB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2,651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C3C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1280,184</w:t>
            </w:r>
          </w:p>
        </w:tc>
      </w:tr>
      <w:tr w:rsidR="00A350AF" w:rsidRPr="00A350AF" w14:paraId="01E86AFD" w14:textId="77777777" w:rsidTr="00A350AF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2CF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D8A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Կաղովի առաստաղ "Արմսթրոնգ" տիպի (պինդ կամ փափուկ հանքային և ապակյա մանրաթելերից) ներառյալ անհրաժեշտ կցամասերը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E32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CF6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1263,6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442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11,825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E89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14942,762</w:t>
            </w:r>
          </w:p>
        </w:tc>
      </w:tr>
      <w:tr w:rsidR="00A350AF" w:rsidRPr="00A350AF" w14:paraId="60745B73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15D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DB1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Կախովի առաստաղ գիպսաստվարաթխթից 9,5 մմ հաստ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մետաղական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հիմնակմախքի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վր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D77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DF1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482,9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E81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9,397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B4D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4537,223</w:t>
            </w:r>
          </w:p>
        </w:tc>
      </w:tr>
      <w:tr w:rsidR="00A350AF" w:rsidRPr="00A350AF" w14:paraId="3F1406F9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2A9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88B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Ջրամեկուսացում /բիտումի մաստիկա 2 շերտ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0A5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32B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482,9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C6D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3,518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D61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1698,491</w:t>
            </w:r>
          </w:p>
        </w:tc>
      </w:tr>
      <w:tr w:rsidR="00A350AF" w:rsidRPr="00A350AF" w14:paraId="1EE6E856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576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AED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Ց/ավազի հարթեցնող շերտ 30մմ հաստ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060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526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1746,5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B43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C0A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2726,357</w:t>
            </w:r>
          </w:p>
        </w:tc>
      </w:tr>
      <w:tr w:rsidR="00A350AF" w:rsidRPr="00A350AF" w14:paraId="3BF62115" w14:textId="77777777" w:rsidTr="00A350AF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EAC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D5B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Պրեսգրանիտե լավորակ սալերով հատակի երեսպատում ամրացված համապատասխան սոսնձով, եվրոպական արտադրության 600*600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DBB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EC5D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242,7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9D5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13,855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594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3363,105</w:t>
            </w:r>
          </w:p>
        </w:tc>
      </w:tr>
      <w:tr w:rsidR="00A350AF" w:rsidRPr="00A350AF" w14:paraId="61398D0E" w14:textId="77777777" w:rsidTr="00A350AF">
        <w:trPr>
          <w:trHeight w:val="8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FB1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11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9B9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Պրեսգրանիտե լավորակ սալերով հատակի երեսպատում ամրացված համապատասխան սոսնձով, եվրոպական արտադրության 600*600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ED1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464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240,1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900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13,855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1BD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3326,806</w:t>
            </w:r>
          </w:p>
        </w:tc>
      </w:tr>
      <w:tr w:rsidR="00A350AF" w:rsidRPr="00A350AF" w14:paraId="2C600ABD" w14:textId="77777777" w:rsidTr="00A350AF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2C8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F3B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Լամինատե հատակների իրականացում 12մմ հաստ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AC5, E1 /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պարոլինե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շերտով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8523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809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14E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9,364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7A1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350,225</w:t>
            </w:r>
          </w:p>
        </w:tc>
      </w:tr>
      <w:tr w:rsidR="00A350AF" w:rsidRPr="00A350AF" w14:paraId="46107FAA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B46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832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Ինքնահարթեցվող շերտ 3մմ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3D9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FD4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1226,2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74B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3,847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8E3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4717,358</w:t>
            </w:r>
          </w:p>
        </w:tc>
      </w:tr>
      <w:tr w:rsidR="00A350AF" w:rsidRPr="00A350AF" w14:paraId="20BE5341" w14:textId="77777777" w:rsidTr="00A350AF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72A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0441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Հետերոգեն ՊՎՔ 3մմ հաստ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լավորակ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վինիլային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հատակ՝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սոսնձի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, 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շրիշակի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/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նրբատախտակների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տեղադրումով/ հետ միասին ներառյալ տեղափոխումը և տեղադրումը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B3C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90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1226,2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925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12,561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3F0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15402,076</w:t>
            </w:r>
          </w:p>
        </w:tc>
      </w:tr>
      <w:tr w:rsidR="00A350AF" w:rsidRPr="00A350AF" w14:paraId="7E51D2F4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985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1BA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Պլասմասսե շրիշակ հ=6սմ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2F9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1CA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409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6F0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107,168</w:t>
            </w:r>
          </w:p>
        </w:tc>
      </w:tr>
      <w:tr w:rsidR="00A350AF" w:rsidRPr="00A350AF" w14:paraId="7D7817D3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C71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F845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Դռներ և պատուհաններ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853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F62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A350AF" w:rsidRPr="00A350AF" w14:paraId="46BBA511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070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6018B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ՄԴՖ Դռների տեղադրում, գույնը և տեսքը համաձայնեցնել պատվիրատուի հետ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157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D98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20E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56,350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35D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2366,692</w:t>
            </w:r>
          </w:p>
        </w:tc>
      </w:tr>
      <w:tr w:rsidR="00A350AF" w:rsidRPr="00A350AF" w14:paraId="0C02FCFB" w14:textId="77777777" w:rsidTr="00A350AF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51D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AF0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Դռների տեղադրում, մետաղապլաստե, բլոկով, սպիտակ, 60մմ հաստ., ապակեփաթեթով 4+4մմ, հայկական պրոֆիլ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488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C70B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63,36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E88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47,249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6B2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2993,696</w:t>
            </w:r>
          </w:p>
        </w:tc>
      </w:tr>
      <w:tr w:rsidR="00A350AF" w:rsidRPr="00A350AF" w14:paraId="77220EE9" w14:textId="77777777" w:rsidTr="00A350AF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F10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EDE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Պատուհանների տեղադրում մետաղապլաստե, բլոկով, սպիտակ, 60մմ հաստ., ապակեփաթեթով 4+4մմ, հայկական պրոֆիլ, բացվող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914D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CA0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237,04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480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23,624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700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5599,874</w:t>
            </w:r>
          </w:p>
        </w:tc>
      </w:tr>
      <w:tr w:rsidR="00A350AF" w:rsidRPr="00A350AF" w14:paraId="0473AD71" w14:textId="77777777" w:rsidTr="00A350AF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E91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1FA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Պատուհանների տեղադրում մետաղապլաստե, բլոկով, սպիտակ, 60մմ հաստ., ապակեփաթեթով 4+4մմ, հայկական պրոֆիլ, չբացվող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0CB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2B3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355,56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A95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23,624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FF3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8399,811</w:t>
            </w:r>
          </w:p>
        </w:tc>
      </w:tr>
      <w:tr w:rsidR="00A350AF" w:rsidRPr="00A350AF" w14:paraId="0D5A43CD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794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7F9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Պատուհանագոգերի տեղադրում պլաստմասե /ներքին/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CC2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B72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159,00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3B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3,575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9DC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568,387</w:t>
            </w:r>
          </w:p>
        </w:tc>
      </w:tr>
      <w:tr w:rsidR="00A350AF" w:rsidRPr="00A350AF" w14:paraId="68C7A4C8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B4C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6E6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Պատուհանների կարգաբերում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D75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3AC0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3B5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2,134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7EA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106,700</w:t>
            </w:r>
          </w:p>
        </w:tc>
      </w:tr>
      <w:tr w:rsidR="00A350AF" w:rsidRPr="00A350AF" w14:paraId="634A6AD6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7DD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BF7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Պատուհանագոգերի տեղադրում ցինկապատ թիթեղով  /Արտաքին/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D77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335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159,00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908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2,324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A76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369,584</w:t>
            </w:r>
          </w:p>
        </w:tc>
      </w:tr>
      <w:tr w:rsidR="00A350AF" w:rsidRPr="00A350AF" w14:paraId="6F613BB1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86D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E733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Արտաքին հարդորում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6FD0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5B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A350AF" w:rsidRPr="00A350AF" w14:paraId="1A4FA511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E76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BFE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Խճային հիմքի իրականացում ասֆ/բետոնի տակ, խտացումով 150մմ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A89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614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FA1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36E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420,130</w:t>
            </w:r>
          </w:p>
        </w:tc>
      </w:tr>
      <w:tr w:rsidR="00A350AF" w:rsidRPr="00A350AF" w14:paraId="36C1BF58" w14:textId="77777777" w:rsidTr="00A350AF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47A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5C0A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Խճային հիմքի հագեցում բիտումով 4սմ խորությամբ, բիտումի ծախսը 4,12 կգ/քմ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078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B4F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0,927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E83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259,427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301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240,488</w:t>
            </w:r>
          </w:p>
        </w:tc>
      </w:tr>
      <w:tr w:rsidR="00A350AF" w:rsidRPr="00A350AF" w14:paraId="0C7A6A48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566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D998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Մանրահատիկ տաք ասֆ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/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բետոն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h=4</w:t>
            </w:r>
            <w:r w:rsidRPr="00A350AF">
              <w:rPr>
                <w:rFonts w:ascii="GHEA Grapalat" w:hAnsi="GHEA Grapalat" w:cs="GHEA Grapalat"/>
                <w:sz w:val="20"/>
                <w:szCs w:val="20"/>
                <w:lang w:val="ru-RU" w:eastAsia="ru-RU"/>
              </w:rPr>
              <w:t>ս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211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670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E15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4,264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8F9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959,481</w:t>
            </w:r>
          </w:p>
        </w:tc>
      </w:tr>
      <w:tr w:rsidR="00A350AF" w:rsidRPr="00A350AF" w14:paraId="1B2A26CB" w14:textId="77777777" w:rsidTr="00A350AF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036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750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Բետոնե եզրաքարերի տեղադրում 100х200 մմ չափերի բետոնե հիմքի վրա /B7,5 դասի/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8B9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73E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406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8,608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A74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1936,861</w:t>
            </w:r>
          </w:p>
        </w:tc>
      </w:tr>
      <w:tr w:rsidR="00A350AF" w:rsidRPr="00A350AF" w14:paraId="1A8DBBDD" w14:textId="77777777" w:rsidTr="00A350AF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E9D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1B33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468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4C9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0DA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ABF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102248,397</w:t>
            </w:r>
          </w:p>
        </w:tc>
      </w:tr>
      <w:tr w:rsidR="00A350AF" w:rsidRPr="00A350AF" w14:paraId="4C22A85F" w14:textId="77777777" w:rsidTr="00A350AF">
        <w:trPr>
          <w:trHeight w:val="285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CD48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1-2 Ջեռուցման և օդափոխության համակարգեր</w:t>
            </w:r>
          </w:p>
        </w:tc>
      </w:tr>
      <w:tr w:rsidR="00A350AF" w:rsidRPr="00A350AF" w14:paraId="3FAC81B0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101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0CF1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Ջեռուցում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A3C50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9CD5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741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27E1B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350AF" w:rsidRPr="00A350AF" w14:paraId="12CDF6D4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196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3D70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Ջեռուցման տուրբո գազային կաթսա, երկկոնտուրանի, պատին կախովի, համալրված ծխատարով: 36 Կվտ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D44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կ-տ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1C9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6A1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19,110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551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76,440</w:t>
            </w:r>
          </w:p>
        </w:tc>
      </w:tr>
      <w:tr w:rsidR="00A350AF" w:rsidRPr="00A350AF" w14:paraId="4B0236E7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ECD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0AE7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Հիրավլիկ սլաք Ф76 L800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3F3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4F7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49D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EE3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3,089</w:t>
            </w:r>
          </w:p>
        </w:tc>
      </w:tr>
      <w:tr w:rsidR="00A350AF" w:rsidRPr="00A350AF" w14:paraId="36E20ED5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118F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1F96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Բաշխիչ սանրիկ Ф57 L1400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A57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B11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4CF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CE9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2,880</w:t>
            </w:r>
          </w:p>
        </w:tc>
      </w:tr>
      <w:tr w:rsidR="00A350AF" w:rsidRPr="00A350AF" w14:paraId="5194FA99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FE00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BCBE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Ջեռուցման համակարգի պոմպ G=0,79 խմ, H=8,0մ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7C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50A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A70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26,904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C1D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53,808</w:t>
            </w:r>
          </w:p>
        </w:tc>
      </w:tr>
      <w:tr w:rsidR="00A350AF" w:rsidRPr="00A350AF" w14:paraId="7102AA40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AC1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55B4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Ջեռուցման համակարգի պոմպ G=0,75 խմ, H=8,0մ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BD7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9D3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7EC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26,904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61B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53,808</w:t>
            </w:r>
          </w:p>
        </w:tc>
      </w:tr>
      <w:tr w:rsidR="00A350AF" w:rsidRPr="00A350AF" w14:paraId="5BC8658C" w14:textId="77777777" w:rsidTr="00A350AF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491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E51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մարտկոց A50/80 h=500մմ Q=100Վտ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20A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սեկց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B88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EC2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5,968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D34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9716,381</w:t>
            </w:r>
          </w:p>
        </w:tc>
      </w:tr>
      <w:tr w:rsidR="00A350AF" w:rsidRPr="00A350AF" w14:paraId="67D64258" w14:textId="77777777" w:rsidTr="00A350AF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A29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83C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սարքերի միացման կոմպլեկտ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573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9E5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374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119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220,827</w:t>
            </w:r>
          </w:p>
        </w:tc>
      </w:tr>
      <w:tr w:rsidR="00A350AF" w:rsidRPr="00A350AF" w14:paraId="44DF782F" w14:textId="77777777" w:rsidTr="00A350AF">
        <w:trPr>
          <w:trHeight w:val="3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1E6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5FF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Ջեռուցիչների վերևի փական 1/2"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349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3EA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65BC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6,738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274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997,189</w:t>
            </w:r>
          </w:p>
        </w:tc>
      </w:tr>
      <w:tr w:rsidR="00A350AF" w:rsidRPr="00A350AF" w14:paraId="2F73B619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27A4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533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Ջեռուցիչների ներքևի փական 1/2"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6E86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853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BD9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6,738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1FB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997,189</w:t>
            </w:r>
          </w:p>
        </w:tc>
      </w:tr>
      <w:tr w:rsidR="00A350AF" w:rsidRPr="00A350AF" w14:paraId="724290E7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AD0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DE7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Կոմբինացված կցամաս Ф20-1/2"М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CE9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D37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8CA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1DD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317,681</w:t>
            </w:r>
          </w:p>
        </w:tc>
      </w:tr>
      <w:tr w:rsidR="00A350AF" w:rsidRPr="00A350AF" w14:paraId="1B30B8B7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D8E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718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Ф20 ջերմամեկուսիչ շերտով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573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50B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839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3,436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452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917,310</w:t>
            </w:r>
          </w:p>
        </w:tc>
      </w:tr>
      <w:tr w:rsidR="00A350AF" w:rsidRPr="00A350AF" w14:paraId="339421DD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010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3140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Ф25 ջերմամեկուսիչ շերտով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2A0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63E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1C5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3,646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0E7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1458,301</w:t>
            </w:r>
          </w:p>
        </w:tc>
      </w:tr>
      <w:tr w:rsidR="00A350AF" w:rsidRPr="00A350AF" w14:paraId="22FDC364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3DB5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CAC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Ф32 ջերմամեկուսիչ շերտով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589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3F7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E6E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4,820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7BD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515,738</w:t>
            </w:r>
          </w:p>
        </w:tc>
      </w:tr>
      <w:tr w:rsidR="00A350AF" w:rsidRPr="00A350AF" w14:paraId="60CBB2D8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8B3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F6E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Գնդիկավոր փական ամերիկանկա 3/4"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E23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297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4B8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C56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158,842</w:t>
            </w:r>
          </w:p>
        </w:tc>
      </w:tr>
      <w:tr w:rsidR="00A350AF" w:rsidRPr="00A350AF" w14:paraId="246A144B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EBA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123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Գնդիկավոր փական ամերիկանկա 1"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443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93F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CF8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7,986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D70B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191,667</w:t>
            </w:r>
          </w:p>
        </w:tc>
      </w:tr>
      <w:tr w:rsidR="00A350AF" w:rsidRPr="00A350AF" w14:paraId="1D28A11E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45B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F18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Զտիչ ցանցավոր 3/4"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26C4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E93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C17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F42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197,485</w:t>
            </w:r>
          </w:p>
        </w:tc>
      </w:tr>
      <w:tr w:rsidR="00A350AF" w:rsidRPr="00A350AF" w14:paraId="18E54995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C10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290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Զտիչ ցանցավոր 1"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BD7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985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BE2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10,417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5F71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322,925</w:t>
            </w:r>
          </w:p>
        </w:tc>
      </w:tr>
      <w:tr w:rsidR="00A350AF" w:rsidRPr="00A350AF" w14:paraId="7393BCBB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4A85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782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խողովակի կցամասեր Ф20-Ф32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6D1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FDB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9CA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11C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434,343</w:t>
            </w:r>
          </w:p>
        </w:tc>
      </w:tr>
      <w:tr w:rsidR="00A350AF" w:rsidRPr="00A350AF" w14:paraId="2043BC53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C500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5E1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խողովակի կոմբինացված կցամասեր Ф20-Ф32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12C4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D27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4342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396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1134,574</w:t>
            </w:r>
          </w:p>
        </w:tc>
      </w:tr>
      <w:tr w:rsidR="00A350AF" w:rsidRPr="00A350AF" w14:paraId="2817FA7E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6D7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E8E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խողովակի կոմբինացված կցամասեր Ф20-Ф32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107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F1BD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D27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F4C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1134,574</w:t>
            </w:r>
          </w:p>
        </w:tc>
      </w:tr>
      <w:tr w:rsidR="00A350AF" w:rsidRPr="00A350AF" w14:paraId="04AC2B17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6D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C88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Մանոմետր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448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D1B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626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8,143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8B0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48,857</w:t>
            </w:r>
          </w:p>
        </w:tc>
      </w:tr>
      <w:tr w:rsidR="00A350AF" w:rsidRPr="00A350AF" w14:paraId="34BA3646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D6E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9B1E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Ջերմաչափ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08C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FCA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738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8,143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296A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48,857</w:t>
            </w:r>
          </w:p>
        </w:tc>
      </w:tr>
      <w:tr w:rsidR="00A350AF" w:rsidRPr="00A350AF" w14:paraId="4F826771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D85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9BA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խողովակի ամրացումներ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674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FFA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929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26,040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D00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26,040</w:t>
            </w:r>
          </w:p>
        </w:tc>
      </w:tr>
      <w:tr w:rsidR="00A350AF" w:rsidRPr="00A350AF" w14:paraId="16DC573F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732E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9252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Օժանդակ նյութեր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3E5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4C6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780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39,061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097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39,061</w:t>
            </w:r>
          </w:p>
        </w:tc>
      </w:tr>
      <w:tr w:rsidR="00A350AF" w:rsidRPr="00A350AF" w14:paraId="01C5CC9D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D6E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BBD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համակարգի կարգաբերում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578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001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1EA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281,236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3A7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281,236</w:t>
            </w:r>
          </w:p>
        </w:tc>
      </w:tr>
      <w:tr w:rsidR="00A350AF" w:rsidRPr="00A350AF" w14:paraId="0E5A2E87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4D4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D212B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Օդափոխություն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672E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3396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069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B2E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350AF" w:rsidRPr="00A350AF" w14:paraId="384EC37E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B14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FE02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Առաստաղային օդամղիչ L=70խմ/ժ, 60Պա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3BB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79CA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270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7,934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5E3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119,003</w:t>
            </w:r>
          </w:p>
        </w:tc>
      </w:tr>
      <w:tr w:rsidR="00A350AF" w:rsidRPr="00A350AF" w14:paraId="7C1D18E1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8C3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0DB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Օդատար ցինկապատ թիթեղից 0,55մմ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6A7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1F7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C08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6,352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3D9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1270,300</w:t>
            </w:r>
          </w:p>
        </w:tc>
      </w:tr>
      <w:tr w:rsidR="00A350AF" w:rsidRPr="00A350AF" w14:paraId="05912E0E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6B2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B4A9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Օդատարի և սարքավորումների ամրացումներ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C4F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273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9A5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26,040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ACE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26,040</w:t>
            </w:r>
          </w:p>
        </w:tc>
      </w:tr>
      <w:tr w:rsidR="00A350AF" w:rsidRPr="00A350AF" w14:paraId="54364D28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869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D90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Օժանդակ նյութեր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9B60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հմլ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335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5B3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26,040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299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26,040</w:t>
            </w:r>
          </w:p>
        </w:tc>
      </w:tr>
      <w:tr w:rsidR="00A350AF" w:rsidRPr="00A350AF" w14:paraId="63A7FEC1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DB3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8A3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Աղմկախլացուցիչ 300x200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432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F950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AB9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68,989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CAB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68,989</w:t>
            </w:r>
          </w:p>
        </w:tc>
      </w:tr>
      <w:tr w:rsidR="00A350AF" w:rsidRPr="00A350AF" w14:paraId="47B8673E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282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30A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Հովանոց ջեռուցիչի վրա 1800х1000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9A5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քմ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E3A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6F9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44,762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C47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268,573</w:t>
            </w:r>
          </w:p>
        </w:tc>
      </w:tr>
      <w:tr w:rsidR="00A350AF" w:rsidRPr="00A350AF" w14:paraId="1E21A7FB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971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C72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Օդի հոսքի կարգավորիչ փական 150x150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60A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F54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6BA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8,978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E59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8,978</w:t>
            </w:r>
          </w:p>
        </w:tc>
      </w:tr>
      <w:tr w:rsidR="00A350AF" w:rsidRPr="00A350AF" w14:paraId="6716A73C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09E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8700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BCF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32A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B1E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D7D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21137,025</w:t>
            </w:r>
          </w:p>
        </w:tc>
      </w:tr>
      <w:tr w:rsidR="00A350AF" w:rsidRPr="00A350AF" w14:paraId="73F2AECC" w14:textId="77777777" w:rsidTr="00A350AF">
        <w:trPr>
          <w:trHeight w:val="285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A887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1-3 Ջրամատակարարման և ջրահեռացման համակարգեր</w:t>
            </w:r>
          </w:p>
        </w:tc>
      </w:tr>
      <w:tr w:rsidR="00A350AF" w:rsidRPr="00A350AF" w14:paraId="71E1D627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B95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A90A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Սառը ջրամատակարարման համկարգ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D096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66A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A350AF" w:rsidRPr="00A350AF" w14:paraId="01336E57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8CE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5C8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Ф20 ջերմամեկուսիչ շերտով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823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33A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04D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4,185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285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560,787</w:t>
            </w:r>
          </w:p>
        </w:tc>
      </w:tr>
      <w:tr w:rsidR="00A350AF" w:rsidRPr="00A350AF" w14:paraId="5E58608D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BAF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D0B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Ф25 ջերմամեկուսիչ շերտով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236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446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59D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4,463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7EC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598,058</w:t>
            </w:r>
          </w:p>
        </w:tc>
      </w:tr>
      <w:tr w:rsidR="00A350AF" w:rsidRPr="00A350AF" w14:paraId="118D79DF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F89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538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Ф32 ջերմամեկուսիչ շերտով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555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72E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EE0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BE5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179,389</w:t>
            </w:r>
          </w:p>
        </w:tc>
      </w:tr>
      <w:tr w:rsidR="00A350AF" w:rsidRPr="00A350AF" w14:paraId="180AF4EC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10C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F8B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Ф20 ջերմամեկուսիչ շերտով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3F1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BD7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0D3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0,149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0EF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19,994</w:t>
            </w:r>
          </w:p>
        </w:tc>
      </w:tr>
      <w:tr w:rsidR="00A350AF" w:rsidRPr="00A350AF" w14:paraId="2CBB365E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B76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068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Ф25 ջերմամեկուսիչ շերտով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B12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EB6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C96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0,298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447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39,988</w:t>
            </w:r>
          </w:p>
        </w:tc>
      </w:tr>
      <w:tr w:rsidR="00A350AF" w:rsidRPr="00A350AF" w14:paraId="488E7730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8E9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F38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PPR Խողովակ Ф32 ջերմամեկուսիչ շերտով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20A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2B2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C03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0,373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4B7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16,786</w:t>
            </w:r>
          </w:p>
        </w:tc>
      </w:tr>
      <w:tr w:rsidR="00A350AF" w:rsidRPr="00A350AF" w14:paraId="171A642A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4D8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B6EB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փական Ф32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450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76A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DA7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4,762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82A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19,048</w:t>
            </w:r>
          </w:p>
        </w:tc>
      </w:tr>
      <w:tr w:rsidR="00A350AF" w:rsidRPr="00A350AF" w14:paraId="446C62CC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5FE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B13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փական Ф25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1B3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DCF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69D8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4,475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83C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44,748</w:t>
            </w:r>
          </w:p>
        </w:tc>
      </w:tr>
      <w:tr w:rsidR="00A350AF" w:rsidRPr="00A350AF" w14:paraId="23D9E728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129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D71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փական Ф20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873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0239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1C7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4,327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162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43,268</w:t>
            </w:r>
          </w:p>
        </w:tc>
      </w:tr>
      <w:tr w:rsidR="00A350AF" w:rsidRPr="00A350AF" w14:paraId="2083D1DE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AF4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87D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զտիչ Ф32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3AE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0DD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652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5,576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2D6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11,153</w:t>
            </w:r>
          </w:p>
        </w:tc>
      </w:tr>
      <w:tr w:rsidR="00A350AF" w:rsidRPr="00A350AF" w14:paraId="2277BE9B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039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B9A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զտիչ Ф25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6C9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179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0EE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5,948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242C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59,482</w:t>
            </w:r>
          </w:p>
        </w:tc>
      </w:tr>
      <w:tr w:rsidR="00A350AF" w:rsidRPr="00A350AF" w14:paraId="572B79B2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07A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F56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 PPR զտիչ Ф20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F7B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0C4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25A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5,729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642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11,459</w:t>
            </w:r>
          </w:p>
        </w:tc>
      </w:tr>
      <w:tr w:rsidR="00A350AF" w:rsidRPr="00A350AF" w14:paraId="50DD3AD7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84B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65A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Ø32x32x32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A2B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F61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846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92CE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6,055</w:t>
            </w:r>
          </w:p>
        </w:tc>
      </w:tr>
      <w:tr w:rsidR="00A350AF" w:rsidRPr="00A350AF" w14:paraId="04704B29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338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B1B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Ø32x25x32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792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298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020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509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9,082</w:t>
            </w:r>
          </w:p>
        </w:tc>
      </w:tr>
      <w:tr w:rsidR="00A350AF" w:rsidRPr="00A350AF" w14:paraId="29116CF5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0E0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195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Ø32x20x32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552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BF1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732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B0C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16,651</w:t>
            </w:r>
          </w:p>
        </w:tc>
      </w:tr>
      <w:tr w:rsidR="00A350AF" w:rsidRPr="00A350AF" w14:paraId="07230AE3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CD9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0AD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Ø25x25x25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FD6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1DD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DCB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D60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13,041</w:t>
            </w:r>
          </w:p>
        </w:tc>
      </w:tr>
      <w:tr w:rsidR="00A350AF" w:rsidRPr="00A350AF" w14:paraId="1F45F641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645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D23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Ø25x20x25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96E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D17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A3B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891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86,943</w:t>
            </w:r>
          </w:p>
        </w:tc>
      </w:tr>
      <w:tr w:rsidR="00A350AF" w:rsidRPr="00A350AF" w14:paraId="2C18F696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D17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72E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Ø25x20x20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5D6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458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8D4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EE4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37,675</w:t>
            </w:r>
          </w:p>
        </w:tc>
      </w:tr>
      <w:tr w:rsidR="00A350AF" w:rsidRPr="00A350AF" w14:paraId="72B49DF0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A09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F73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եռաբաշխիչ Ø20x20x20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4A8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DF3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B6A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88D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57,962</w:t>
            </w:r>
          </w:p>
        </w:tc>
      </w:tr>
      <w:tr w:rsidR="00A350AF" w:rsidRPr="00A350AF" w14:paraId="4A50787F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F29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E5D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անցում Ø32x25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736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222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60A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822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56,967</w:t>
            </w:r>
          </w:p>
        </w:tc>
      </w:tr>
      <w:tr w:rsidR="00A350AF" w:rsidRPr="00A350AF" w14:paraId="24B5687C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87E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E56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անցում Ø32x20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D3D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334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D46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5FC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56,967</w:t>
            </w:r>
          </w:p>
        </w:tc>
      </w:tr>
      <w:tr w:rsidR="00A350AF" w:rsidRPr="00A350AF" w14:paraId="2AB775F9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204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5B3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անցում Ø25x20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512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008E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417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F54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56,072</w:t>
            </w:r>
          </w:p>
        </w:tc>
      </w:tr>
      <w:tr w:rsidR="00A350AF" w:rsidRPr="00A350AF" w14:paraId="501D51DC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5939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FD2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անկյունակ 90° Ø32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721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F40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E32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C3E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30,150</w:t>
            </w:r>
          </w:p>
        </w:tc>
      </w:tr>
      <w:tr w:rsidR="00A350AF" w:rsidRPr="00A350AF" w14:paraId="054E516A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3AF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F71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անկյունակ 90° Ø25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B28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D31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191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EF4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113,835</w:t>
            </w:r>
          </w:p>
        </w:tc>
      </w:tr>
      <w:tr w:rsidR="00A350AF" w:rsidRPr="00A350AF" w14:paraId="3B01A82C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60D5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FD6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անկյունակ 90° Ø20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05A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668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3B5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1,391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D96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250,311</w:t>
            </w:r>
          </w:p>
        </w:tc>
      </w:tr>
      <w:tr w:rsidR="00A350AF" w:rsidRPr="00A350AF" w14:paraId="72F837BF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677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250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կցորդիչ Ø32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A35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B30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8B8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A96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28,931</w:t>
            </w:r>
          </w:p>
        </w:tc>
      </w:tr>
      <w:tr w:rsidR="00A350AF" w:rsidRPr="00A350AF" w14:paraId="2A110583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9E5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1E2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կցորդիչ Ø25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F6D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4C9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A5B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BF5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56,072</w:t>
            </w:r>
          </w:p>
        </w:tc>
      </w:tr>
      <w:tr w:rsidR="00A350AF" w:rsidRPr="00A350AF" w14:paraId="7C279CAB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4B4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CB9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կցորդիչ Ø20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90E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F6B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57F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1,382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933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55,276</w:t>
            </w:r>
          </w:p>
        </w:tc>
      </w:tr>
      <w:tr w:rsidR="00A350AF" w:rsidRPr="00A350AF" w14:paraId="4A651B7D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42B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6EE7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կցամաս-ամերիկանկա Ø32-1"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AEE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E12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A46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3,581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F53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7,163</w:t>
            </w:r>
          </w:p>
        </w:tc>
      </w:tr>
      <w:tr w:rsidR="00A350AF" w:rsidRPr="00A350AF" w14:paraId="2AF2379F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573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936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կցամաս-ամերիկանկա Ø20-1/2"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8A2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AD9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84B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3,283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4A8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78,793</w:t>
            </w:r>
          </w:p>
        </w:tc>
      </w:tr>
      <w:tr w:rsidR="00A350AF" w:rsidRPr="00A350AF" w14:paraId="71273365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9E0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9FD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կոմբինացված անկյունային կցամաս Ø20-1/2"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4D3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AA0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4B7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4,328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29A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441,406</w:t>
            </w:r>
          </w:p>
        </w:tc>
      </w:tr>
      <w:tr w:rsidR="00A350AF" w:rsidRPr="00A350AF" w14:paraId="4057EF6D" w14:textId="77777777" w:rsidTr="00A350AF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9A1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32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032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(PPR) կոմբինացված կրկնակի անկյունային կցամաս Ø20-1/2" (ցնցուղ ծորակ-խառնիչի համար)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BBB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5A7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628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4,328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188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34,620</w:t>
            </w:r>
          </w:p>
        </w:tc>
      </w:tr>
      <w:tr w:rsidR="00A350AF" w:rsidRPr="00A350AF" w14:paraId="07981FA6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F02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F3EB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ամրակ Ø25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397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565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161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B18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83,576</w:t>
            </w:r>
          </w:p>
        </w:tc>
      </w:tr>
      <w:tr w:rsidR="00A350AF" w:rsidRPr="00A350AF" w14:paraId="7C269203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DF2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79D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PPR ամրակ Ø20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2BC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840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0CF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FBF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16,715</w:t>
            </w:r>
          </w:p>
        </w:tc>
      </w:tr>
      <w:tr w:rsidR="00A350AF" w:rsidRPr="00A350AF" w14:paraId="750565B4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C886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E4DA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Ջրատաքացուցիչ ARISTON 100լ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638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EDD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02A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14,687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DD2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176,238</w:t>
            </w:r>
          </w:p>
        </w:tc>
      </w:tr>
      <w:tr w:rsidR="00A350AF" w:rsidRPr="00A350AF" w14:paraId="6E70821E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953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1FE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Ծորակ-խառնիչ ցնցուղով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933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կոմպլ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BA6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02E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9,761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066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78,084</w:t>
            </w:r>
          </w:p>
        </w:tc>
      </w:tr>
      <w:tr w:rsidR="00A350AF" w:rsidRPr="00A350AF" w14:paraId="23E23FE5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BDE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E3E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Խոհանոցային լվացարանի ծորակ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6D3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կոմպլ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7F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74A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9,761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4BB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136,648</w:t>
            </w:r>
          </w:p>
        </w:tc>
      </w:tr>
      <w:tr w:rsidR="00A350AF" w:rsidRPr="00A350AF" w14:paraId="450C5DA9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EA7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B80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Լվացարանի ծորակ-խառնիչ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FF1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կոմպլ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F17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5EF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9,761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ADD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185,451</w:t>
            </w:r>
          </w:p>
        </w:tc>
      </w:tr>
      <w:tr w:rsidR="00A350AF" w:rsidRPr="00A350AF" w14:paraId="532D2A66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F19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F57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Գնդիկային փական 3/4"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88C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7E3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50C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C66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26,474</w:t>
            </w:r>
          </w:p>
        </w:tc>
      </w:tr>
      <w:tr w:rsidR="00A350AF" w:rsidRPr="00A350AF" w14:paraId="7A510349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6CF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E8E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Գնդիկային փական 1/2"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81D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F1F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AC8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5,872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C2E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229,022</w:t>
            </w:r>
          </w:p>
        </w:tc>
      </w:tr>
      <w:tr w:rsidR="00A350AF" w:rsidRPr="00A350AF" w14:paraId="4D2B65B6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12E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7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9629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Ներքին կոյուղու մասնագիր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D3D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986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A350AF" w:rsidRPr="00A350AF" w14:paraId="6E956A74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E85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F05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խողովակի անցկացում d-110մմ, ռետինե սեղմիչ օղակներով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8C1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E77B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3D4C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3,158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7286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473,719</w:t>
            </w:r>
          </w:p>
        </w:tc>
      </w:tr>
      <w:tr w:rsidR="00A350AF" w:rsidRPr="00A350AF" w14:paraId="06C80429" w14:textId="77777777" w:rsidTr="00A350AF">
        <w:trPr>
          <w:trHeight w:val="5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D41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11DB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խողովակի անցկացում d-50մմ, ռետինե սեղմիչ օղակներով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CB8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28F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79DE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2,068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28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150,999</w:t>
            </w:r>
          </w:p>
        </w:tc>
      </w:tr>
      <w:tr w:rsidR="00A350AF" w:rsidRPr="00A350AF" w14:paraId="22E18874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49F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AE5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եռաբաշխիչ 45° Ø110x110x110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69F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EAF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F57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2,117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100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21,174</w:t>
            </w:r>
          </w:p>
        </w:tc>
      </w:tr>
      <w:tr w:rsidR="00A350AF" w:rsidRPr="00A350AF" w14:paraId="3C1D655E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9A0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C6F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եռաբաշխիչ 90° Ø110x110x110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CD6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94B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7E5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2,117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52F1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74,108</w:t>
            </w:r>
          </w:p>
        </w:tc>
      </w:tr>
      <w:tr w:rsidR="00A350AF" w:rsidRPr="00A350AF" w14:paraId="13E4EC73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AE5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849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եռաբաշխիչ 45° Ø110x50x110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5D0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CCA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947E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509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52,385</w:t>
            </w:r>
          </w:p>
        </w:tc>
      </w:tr>
      <w:tr w:rsidR="00A350AF" w:rsidRPr="00A350AF" w14:paraId="6CF6AAA0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B17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438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եռաբաշխիչ 45° Ø50x50x50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54D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5CB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196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F8E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47,015</w:t>
            </w:r>
          </w:p>
        </w:tc>
      </w:tr>
      <w:tr w:rsidR="00A350AF" w:rsidRPr="00A350AF" w14:paraId="07F4D7E1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A2A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C08B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անկյունակ 45° Ø110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8E5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13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0B7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52DA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142,284</w:t>
            </w:r>
          </w:p>
        </w:tc>
      </w:tr>
      <w:tr w:rsidR="00A350AF" w:rsidRPr="00A350AF" w14:paraId="3403DC44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8A6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B66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անկյունակ 45° Ø50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B2E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5E0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1F4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3CA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210,701</w:t>
            </w:r>
          </w:p>
        </w:tc>
      </w:tr>
      <w:tr w:rsidR="00A350AF" w:rsidRPr="00A350AF" w14:paraId="1CE74239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FC9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D9B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անկյունակ 90° Ø110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402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04B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A82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52F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17,786</w:t>
            </w:r>
          </w:p>
        </w:tc>
      </w:tr>
      <w:tr w:rsidR="00A350AF" w:rsidRPr="00A350AF" w14:paraId="46950309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52C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A6D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անկյունակ 90° Ø50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340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245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27F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948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182,093</w:t>
            </w:r>
          </w:p>
        </w:tc>
      </w:tr>
      <w:tr w:rsidR="00A350AF" w:rsidRPr="00A350AF" w14:paraId="3466E369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58D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2C5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անցում Ø110x50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E55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461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CF3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9D7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24,378</w:t>
            </w:r>
          </w:p>
        </w:tc>
      </w:tr>
      <w:tr w:rsidR="00A350AF" w:rsidRPr="00A350AF" w14:paraId="48DEE0FD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F7B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95F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PVC ստուգիչ (Ревизия) Ø110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51C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62F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85FA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3,024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D0E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30,238</w:t>
            </w:r>
          </w:p>
        </w:tc>
      </w:tr>
      <w:tr w:rsidR="00A350AF" w:rsidRPr="00A350AF" w14:paraId="6ED256D4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2BE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A05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Խոհանոցային լվացարան սիֆոնով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74B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147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71A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21,550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A8A8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301,695</w:t>
            </w:r>
          </w:p>
        </w:tc>
      </w:tr>
      <w:tr w:rsidR="00A350AF" w:rsidRPr="00A350AF" w14:paraId="38C08E57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FCC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183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Լվացարան սիֆոնով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B91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842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6DE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21,550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6D4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668,039</w:t>
            </w:r>
          </w:p>
        </w:tc>
      </w:tr>
      <w:tr w:rsidR="00A350AF" w:rsidRPr="00A350AF" w14:paraId="05ADA3C7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61C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84F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Զուգարանակոնք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5BE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AAD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5A0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54,233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EF0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433,861</w:t>
            </w:r>
          </w:p>
        </w:tc>
      </w:tr>
      <w:tr w:rsidR="00A350AF" w:rsidRPr="00A350AF" w14:paraId="499CF859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B56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CEFE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Զուգարանակոնք մանկական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AB4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1F9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3C5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46,766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C68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1075,617</w:t>
            </w:r>
          </w:p>
        </w:tc>
      </w:tr>
      <w:tr w:rsidR="00A350AF" w:rsidRPr="00A350AF" w14:paraId="521B7773" w14:textId="77777777" w:rsidTr="00A350AF">
        <w:trPr>
          <w:trHeight w:val="27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591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346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Լոգախցիկ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2EB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D24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100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89,028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269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712,227</w:t>
            </w:r>
          </w:p>
        </w:tc>
      </w:tr>
      <w:tr w:rsidR="00A350AF" w:rsidRPr="00A350AF" w14:paraId="4AA2107A" w14:textId="77777777" w:rsidTr="00A350AF">
        <w:trPr>
          <w:trHeight w:val="28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55A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C2667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359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535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679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885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8648,662</w:t>
            </w:r>
          </w:p>
        </w:tc>
      </w:tr>
      <w:tr w:rsidR="00A350AF" w:rsidRPr="00A350AF" w14:paraId="45FDE3BA" w14:textId="77777777" w:rsidTr="00A350AF">
        <w:trPr>
          <w:trHeight w:val="285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F02D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1-4 Էլեկտրաուժային սարքավորումներ</w:t>
            </w:r>
          </w:p>
        </w:tc>
      </w:tr>
      <w:tr w:rsidR="00A350AF" w:rsidRPr="00A350AF" w14:paraId="2C40D520" w14:textId="77777777" w:rsidTr="00A350AF">
        <w:trPr>
          <w:trHeight w:val="24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31A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DB9E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Ներանցումային բաշխիչ պահարան ,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հաղորդաձողերով, չափիչ ստուգիչ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սարքավորումներով, ներառված՝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1.1 Ավտոմատ անջատիչ 380Վ,160Ա -1 հատ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1.2 Ավտոմատ անջատիչ 380Վ,100Ա- 1հատ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1.3 Ավտոմատ անջատիչ 380Վ, 80Ա - 1հատ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1.4 Ավտոմատ անջատիչ 380Վ,63Ա - 1հատ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1.5 Ավտոմատ անջատիչ 380Վ,25Ա - 2հատ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1.6 Ավտոմատ անջատիչ 220Վ,63Ա - 1հատ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21C7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891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60B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539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8,222</w:t>
            </w:r>
          </w:p>
        </w:tc>
      </w:tr>
      <w:tr w:rsidR="00A350AF" w:rsidRPr="00A350AF" w14:paraId="77745ECE" w14:textId="77777777" w:rsidTr="00A350AF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D08D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D0C4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Բաշխիչ պահարան IP 54 տարբերակի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իր մեջ ներառված՝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2.1 Ավտոմատ անջատիչ 380Վ, 63Ա -1 հատ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2.2 Ավտոմատ անջատիչ 380Վ,16Ա -2 հատ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B7C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5A6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62A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B22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8,222</w:t>
            </w:r>
          </w:p>
        </w:tc>
      </w:tr>
      <w:tr w:rsidR="00A350AF" w:rsidRPr="00A350AF" w14:paraId="504A73F8" w14:textId="77777777" w:rsidTr="00A350AF">
        <w:trPr>
          <w:trHeight w:val="16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0BB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F6CB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Բաշխիչ պահարան IP 54 տարբերակի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իր մեջ ներառված՝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3.1 Ավտոմատ անջատիչ 380Վ, 80Ա -1 հատ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3.2 Ավտոմատ անջատիչ 380Վ,63Ա -1 հատ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3.3 Ավտոմատ անջատիչ 380Վ,10Ա -1 հատ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3.4 Ավտոմատ անջատիչ 220Վ,25Ա -2 հատ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B3F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106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51B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39F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8,222</w:t>
            </w:r>
          </w:p>
        </w:tc>
      </w:tr>
      <w:tr w:rsidR="00A350AF" w:rsidRPr="00A350AF" w14:paraId="68278A83" w14:textId="77777777" w:rsidTr="00A350AF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CB6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43B9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Օդափոխության ագրեգատի սնուցման և ղեկավարման վահանակ թողարկիչ և պաշտպանիչ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համալիր սարքավորումներով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380Վ 63Ա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D0D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CB7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310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E9B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8,222</w:t>
            </w:r>
          </w:p>
        </w:tc>
      </w:tr>
      <w:tr w:rsidR="00A350AF" w:rsidRPr="00A350AF" w14:paraId="2EB8108F" w14:textId="77777777" w:rsidTr="00A350AF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A18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6F85" w14:textId="77777777" w:rsidR="00A350AF" w:rsidRPr="00A350AF" w:rsidRDefault="00A350AF" w:rsidP="00A350AF">
            <w:pPr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t>Օդափոխության ագրեգատի սնուցման և ղեկավարման վահանակ թողարկիչ և պաշտպանիչ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համալիր սարքավորումներով</w:t>
            </w:r>
            <w:r w:rsidRPr="00A350AF">
              <w:rPr>
                <w:rFonts w:ascii="GHEA Grapalat" w:hAnsi="GHEA Grapalat" w:cs="Calibri"/>
                <w:color w:val="FF0000"/>
                <w:sz w:val="20"/>
                <w:szCs w:val="20"/>
                <w:lang w:val="ru-RU" w:eastAsia="ru-RU"/>
              </w:rPr>
              <w:br/>
              <w:t>380Վ 10Ա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1E3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79E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35CC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BDBB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8,222</w:t>
            </w:r>
          </w:p>
        </w:tc>
      </w:tr>
      <w:tr w:rsidR="00A350AF" w:rsidRPr="00A350AF" w14:paraId="7B6894F4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101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5F6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Անկախ խզիչ/հրդեհային ազդանշանման/12վ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C1B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3DA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59A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8,057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478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8,057</w:t>
            </w:r>
          </w:p>
        </w:tc>
      </w:tr>
      <w:tr w:rsidR="00A350AF" w:rsidRPr="00A350AF" w14:paraId="62C66693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4B1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A90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Վահանակ դռնակով 24 մոդուլի համար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8DB7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417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1E2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38,063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359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38,063</w:t>
            </w:r>
          </w:p>
        </w:tc>
      </w:tr>
      <w:tr w:rsidR="00A350AF" w:rsidRPr="00A350AF" w14:paraId="143AFFBC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003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871D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Վահանակ դռնակով 18 մոդուլի համար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0FC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F55B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F4F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29,111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9D5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87,332</w:t>
            </w:r>
          </w:p>
        </w:tc>
      </w:tr>
      <w:tr w:rsidR="00A350AF" w:rsidRPr="00A350AF" w14:paraId="74410C2C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880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EE8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380Վ, 50Ա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5CA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67A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A05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8,057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798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8,057</w:t>
            </w:r>
          </w:p>
        </w:tc>
      </w:tr>
      <w:tr w:rsidR="00A350AF" w:rsidRPr="00A350AF" w14:paraId="20B364B0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EAA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978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220Վ, 50Ա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2E8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96A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28BE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6,565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648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6,565</w:t>
            </w:r>
          </w:p>
        </w:tc>
      </w:tr>
      <w:tr w:rsidR="00A350AF" w:rsidRPr="00A350AF" w14:paraId="571D6ED7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7F1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765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220Վ, 25Ա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B68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10B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51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6,565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98D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105,034</w:t>
            </w:r>
          </w:p>
        </w:tc>
      </w:tr>
      <w:tr w:rsidR="00A350AF" w:rsidRPr="00A350AF" w14:paraId="1B6F60D2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010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F2C7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220Վ, 16Ա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65F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A0A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C35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6,117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EFCA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73,404</w:t>
            </w:r>
          </w:p>
        </w:tc>
      </w:tr>
      <w:tr w:rsidR="00A350AF" w:rsidRPr="00A350AF" w14:paraId="40493BF5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1D1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320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Ավտոմատ անջատիչ 220Վ, 10Ա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0A8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F54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1C0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6,117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08B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18,351</w:t>
            </w:r>
          </w:p>
        </w:tc>
      </w:tr>
      <w:tr w:rsidR="00A350AF" w:rsidRPr="00A350AF" w14:paraId="5D613823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F9E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BD5B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Դիֆերենցիալ ավտոմատ անջատիչ 380Վ, 25Ա,IΔ=30mA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381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3AC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9FE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11,041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CA5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66,245</w:t>
            </w:r>
          </w:p>
        </w:tc>
      </w:tr>
      <w:tr w:rsidR="00A350AF" w:rsidRPr="00A350AF" w14:paraId="05D16DE9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753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013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Դիֆերենցիալ ավտոմատ անջատիչ 380Վ, 16Ա,IΔ=30mA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679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CAF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890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9,549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E0D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19,098</w:t>
            </w:r>
          </w:p>
        </w:tc>
      </w:tr>
      <w:tr w:rsidR="00A350AF" w:rsidRPr="00A350AF" w14:paraId="2FABDE50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336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285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Դիֆերենցիալ ավտոմատ անջատիչ 380Վ, 32Ա,IΔ=30mA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73DA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751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582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11,041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F8E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11,041</w:t>
            </w:r>
          </w:p>
        </w:tc>
      </w:tr>
      <w:tr w:rsidR="00A350AF" w:rsidRPr="00A350AF" w14:paraId="11F38AB8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75B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880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Վարդակ եռաբևեռ հողանցիչով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380Վ, 16Ա, տուփով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A73E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D06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48A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C43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1,895</w:t>
            </w:r>
          </w:p>
        </w:tc>
      </w:tr>
      <w:tr w:rsidR="00A350AF" w:rsidRPr="00A350AF" w14:paraId="02E5CCAB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62A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6D4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5x25մմ2 ВВГнг-FRLS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8F9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85C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879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9,745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E40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154,941</w:t>
            </w:r>
          </w:p>
        </w:tc>
      </w:tr>
      <w:tr w:rsidR="00A350AF" w:rsidRPr="00A350AF" w14:paraId="5C22ACD5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73B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2B2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5x16մմ2 ВВГнг-FRLS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F7F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A50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3B5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6,980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2FD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166,470</w:t>
            </w:r>
          </w:p>
        </w:tc>
      </w:tr>
      <w:tr w:rsidR="00A350AF" w:rsidRPr="00A350AF" w14:paraId="79111785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58E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82A2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 w:type="page"/>
              <w:t xml:space="preserve">հատվածքը 5x10մմ2 ВВГнг-FRLS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CF4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41C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EE0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4,952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0C4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59,426</w:t>
            </w:r>
          </w:p>
        </w:tc>
      </w:tr>
      <w:tr w:rsidR="00A350AF" w:rsidRPr="00A350AF" w14:paraId="5D556211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42B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BB0C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5x2.5մմ2 ВВГнг-FRLS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33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10B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848C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2,613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C88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83,096</w:t>
            </w:r>
          </w:p>
        </w:tc>
      </w:tr>
      <w:tr w:rsidR="00A350AF" w:rsidRPr="00A350AF" w14:paraId="37207B4D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189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40B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3x10մմ2 ВВГнг-FRLS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302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1E3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DEF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A20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25,731</w:t>
            </w:r>
          </w:p>
        </w:tc>
      </w:tr>
      <w:tr w:rsidR="00A350AF" w:rsidRPr="00A350AF" w14:paraId="0E2A3FB7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F88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94A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հսկիչ պղնձե ջղերով, մեկուսացված հատվածքը 5x1.5մմ2 КВВГнг-FRLS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B2A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025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79E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B39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6,434</w:t>
            </w:r>
          </w:p>
        </w:tc>
      </w:tr>
      <w:tr w:rsidR="00A350AF" w:rsidRPr="00A350AF" w14:paraId="3BBB8427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137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A63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3x2.5մմ2 ВВГнг-FRLS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C02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9EF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60E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0,907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11D3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1088,563</w:t>
            </w:r>
          </w:p>
        </w:tc>
      </w:tr>
      <w:tr w:rsidR="00A350AF" w:rsidRPr="00A350AF" w14:paraId="7AA79553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A19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D40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պղնձե,մեկուսացված,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3x1.5մմ2 ВВГнг-FRLS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F6E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8DA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018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B16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639,388</w:t>
            </w:r>
          </w:p>
        </w:tc>
      </w:tr>
      <w:tr w:rsidR="00A350AF" w:rsidRPr="00A350AF" w14:paraId="0291E869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8F1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E5A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Ծայրակալ պղնձե 25մմ2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537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2E2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1AA1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5A6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16,413</w:t>
            </w:r>
          </w:p>
        </w:tc>
      </w:tr>
      <w:tr w:rsidR="00A350AF" w:rsidRPr="00A350AF" w14:paraId="740D53B9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AB5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B5A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Ծայրակալ պղնձե 16մմ2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5CA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20C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346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1,343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08C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40,286</w:t>
            </w:r>
          </w:p>
        </w:tc>
      </w:tr>
      <w:tr w:rsidR="00A350AF" w:rsidRPr="00A350AF" w14:paraId="47A7497A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C35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A01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Ծայրակալ պղնձե 10մմ2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CA69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80D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A87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1,194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41E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35,810</w:t>
            </w:r>
          </w:p>
        </w:tc>
      </w:tr>
      <w:tr w:rsidR="00A350AF" w:rsidRPr="00A350AF" w14:paraId="13022AF2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A70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E1D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Ф110մմ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3D4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E6F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976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1,228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4C2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6,138</w:t>
            </w:r>
          </w:p>
        </w:tc>
      </w:tr>
      <w:tr w:rsidR="00A350AF" w:rsidRPr="00A350AF" w14:paraId="398B118F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30E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B19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Ф50մմ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B2B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13A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54A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FE2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13,636</w:t>
            </w:r>
          </w:p>
        </w:tc>
      </w:tr>
      <w:tr w:rsidR="00A350AF" w:rsidRPr="00A350AF" w14:paraId="43C07A59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6A4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CD2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Ф40մմ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78C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772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25F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D51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33,383</w:t>
            </w:r>
          </w:p>
        </w:tc>
      </w:tr>
      <w:tr w:rsidR="00A350AF" w:rsidRPr="00A350AF" w14:paraId="77C347F6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86B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FBC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Ф25մմ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78C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42D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9A2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0,521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B90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16,672</w:t>
            </w:r>
          </w:p>
        </w:tc>
      </w:tr>
      <w:tr w:rsidR="00A350AF" w:rsidRPr="00A350AF" w14:paraId="7180407C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A35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83D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Պոլիվինիլքլորիդե այրմանը չնպաստող էլեկտրատեխնիկական գոֆրե խողովակ Ф20մմ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9D0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D122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185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0,463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A7F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26,372</w:t>
            </w:r>
          </w:p>
        </w:tc>
      </w:tr>
      <w:tr w:rsidR="00A350AF" w:rsidRPr="00A350AF" w14:paraId="5BFF093F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D71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A6B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Արտաքին պատի մեջ 100x100մմ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անցքի բացում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936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3AE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304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C9C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13,265</w:t>
            </w:r>
          </w:p>
        </w:tc>
      </w:tr>
      <w:tr w:rsidR="00A350AF" w:rsidRPr="00A350AF" w14:paraId="4FE1A11F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9F0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09DB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Ցինկապատ շերտապողպատ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40x5մմ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6199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43A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FAB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570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54,984</w:t>
            </w:r>
          </w:p>
        </w:tc>
      </w:tr>
      <w:tr w:rsidR="00A350AF" w:rsidRPr="00A350AF" w14:paraId="2179A1CD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015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7A1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Ցինկապատ շերտապողպատ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25x5մմ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A3A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666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59A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266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26,009</w:t>
            </w:r>
          </w:p>
        </w:tc>
      </w:tr>
      <w:tr w:rsidR="00A350AF" w:rsidRPr="00A350AF" w14:paraId="4E446AA3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018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37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598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Ցինկապատ պողպատ անկյունային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50x50x5մմ,Լ=2.5մ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86C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62D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331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7,848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CB4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47,089</w:t>
            </w:r>
          </w:p>
        </w:tc>
      </w:tr>
      <w:tr w:rsidR="00A350AF" w:rsidRPr="00A350AF" w14:paraId="19EF8395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D53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9AC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Հաղորդաձող պղնձե 800x50x10մմ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C12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D9B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5EE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3,730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B5E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3,730</w:t>
            </w:r>
          </w:p>
        </w:tc>
      </w:tr>
      <w:tr w:rsidR="00A350AF" w:rsidRPr="00A350AF" w14:paraId="15197A43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B4D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2B9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Ակոսների բացում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5D1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78D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04D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3DB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44,145</w:t>
            </w:r>
          </w:p>
        </w:tc>
      </w:tr>
      <w:tr w:rsidR="00A350AF" w:rsidRPr="00A350AF" w14:paraId="0365FC10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1BA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C22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Երկաթակապ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9FB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100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52B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3BA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60B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41,778</w:t>
            </w:r>
          </w:p>
        </w:tc>
      </w:tr>
      <w:tr w:rsidR="00A350AF" w:rsidRPr="00A350AF" w14:paraId="1A3C7EE0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B26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E2E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II կարգի գրունտների քանդում և ետլիցք տոփանումով հողանցման կառուցման համար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58E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F96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A99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6,233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5F5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14,867</w:t>
            </w:r>
          </w:p>
        </w:tc>
      </w:tr>
      <w:tr w:rsidR="00A350AF" w:rsidRPr="00A350AF" w14:paraId="35780327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0AE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FEB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V կարգի գրունտների քանդում և ետլիցք տոփանումով հողանցման կառուցման համար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6DE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121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B80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6,233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5BB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14,867</w:t>
            </w:r>
          </w:p>
        </w:tc>
      </w:tr>
      <w:tr w:rsidR="00A350AF" w:rsidRPr="00A350AF" w14:paraId="191D98CF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D06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B69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Գրունտի հետադարձ լիցք տոփանումով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CC9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խմ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BCB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80D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639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8,583</w:t>
            </w:r>
          </w:p>
        </w:tc>
      </w:tr>
      <w:tr w:rsidR="00A350AF" w:rsidRPr="00A350AF" w14:paraId="66C81939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07E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066D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B77D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35E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133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400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3166,326</w:t>
            </w:r>
          </w:p>
        </w:tc>
      </w:tr>
      <w:tr w:rsidR="00A350AF" w:rsidRPr="00A350AF" w14:paraId="3618A176" w14:textId="77777777" w:rsidTr="00A350AF">
        <w:trPr>
          <w:trHeight w:val="285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C8C2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1-5 Էլեկտրական լուսավորություն</w:t>
            </w:r>
          </w:p>
        </w:tc>
      </w:tr>
      <w:tr w:rsidR="00A350AF" w:rsidRPr="00A350AF" w14:paraId="578BF355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ECA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E2AD9F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Ապամոնտաժման աշխատանքներ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2B8181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1C69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CD3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DED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350AF" w:rsidRPr="00A350AF" w14:paraId="4F983BC6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E3F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42C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Լուսատուների ապամոնտաժում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CF4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510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2D8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09B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187,275</w:t>
            </w:r>
          </w:p>
        </w:tc>
      </w:tr>
      <w:tr w:rsidR="00A350AF" w:rsidRPr="00A350AF" w14:paraId="7190AB0A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09E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9A96C5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Էլեկտրական լուսավորություն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96D1B7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44A1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A49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EF0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</w:tr>
      <w:tr w:rsidR="00A350AF" w:rsidRPr="00A350AF" w14:paraId="31F903B4" w14:textId="77777777" w:rsidTr="00A350AF">
        <w:trPr>
          <w:trHeight w:val="13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88E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0F7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36Վտ,առաստաղային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քառակուսի(595x595մմ) լուսային հոսքը4200Լմ, լուսային արդյունավետությունը 116Լմ/Վտ , լույսի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ջերմաստիճանը 4000K լուսահաղորդման ինդեքսը 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CEA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8E2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36B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12,074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444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1159,074</w:t>
            </w:r>
          </w:p>
        </w:tc>
      </w:tr>
      <w:tr w:rsidR="00A350AF" w:rsidRPr="00A350AF" w14:paraId="5652AC24" w14:textId="77777777" w:rsidTr="00A350AF">
        <w:trPr>
          <w:trHeight w:val="13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D4F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4FD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18Վտ,առաստաղային,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(295x295մմ) լուսային հոսքը 2100Լմ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լուսային արդյունավետությունը 116Լմ/Վտ լույսի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ջերմաստիճանը 4000K լուսահաղորդման ինդեքսը 80\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8B3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ED2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591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12,074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E83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664,053</w:t>
            </w:r>
          </w:p>
        </w:tc>
      </w:tr>
      <w:tr w:rsidR="00A350AF" w:rsidRPr="00A350AF" w14:paraId="17830A09" w14:textId="77777777" w:rsidTr="00A350AF">
        <w:trPr>
          <w:trHeight w:val="13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C31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ECF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27Վտ,IP54, կլոր (Ф425մմ) լուսային հոսքը 2831Լմ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լուսային արդյունավետությունը 105Լմ/Վտ լույսի ջերմաստիճանը 4000K լուսահաղորդման ինդեքսը 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E47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A04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28C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12,074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115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289,769</w:t>
            </w:r>
          </w:p>
        </w:tc>
      </w:tr>
      <w:tr w:rsidR="00A350AF" w:rsidRPr="00A350AF" w14:paraId="12A5BB9E" w14:textId="77777777" w:rsidTr="00A350AF">
        <w:trPr>
          <w:trHeight w:val="135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4A84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722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լուսատու 10Վտ,IP54, Ձևը կլոր (Ф145մմ), լուսային հոսքը 855Լմ լուսային արդյունավետությունը 86Լմ/Վտ լույսի ջերմաստիճանը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4000K լուսահաղորդման ինդեքսը 80 /սանհանգույց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313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EBE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D77E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12,074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85E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519,169</w:t>
            </w:r>
          </w:p>
        </w:tc>
      </w:tr>
      <w:tr w:rsidR="00A350AF" w:rsidRPr="00A350AF" w14:paraId="1F4106E7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5CA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9FE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էվակուացիոն լուսատու 12-15վտ, ուղղանկյուն ներսարքված մարտկոցով Exit նշանով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5F2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3D8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EA8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12,074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689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434,653</w:t>
            </w:r>
          </w:p>
        </w:tc>
      </w:tr>
      <w:tr w:rsidR="00A350AF" w:rsidRPr="00A350AF" w14:paraId="69174B86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9F9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1FC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Լուսադիոդային վթարային լուսատու 12-15վտ, ուղղանկյուն ներսարքված մարտկոցով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012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57C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B3D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12,074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734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627,832</w:t>
            </w:r>
          </w:p>
        </w:tc>
      </w:tr>
      <w:tr w:rsidR="00A350AF" w:rsidRPr="00A350AF" w14:paraId="63A8F19E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40A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180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 ջղերով, մեկուսացված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3x4մմ2 ВВГнг-FRLS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F56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EAE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826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1,216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6A4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40,128</w:t>
            </w:r>
          </w:p>
        </w:tc>
      </w:tr>
      <w:tr w:rsidR="00A350AF" w:rsidRPr="00A350AF" w14:paraId="1C3CD314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33B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838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 ջղերով, մեկուսացված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 xml:space="preserve">հատվածքը 3x2.5մմ2 ВВГнг-FRLS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33D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9DDF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467,0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B67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0,907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422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423,633</w:t>
            </w:r>
          </w:p>
        </w:tc>
      </w:tr>
      <w:tr w:rsidR="00A350AF" w:rsidRPr="00A350AF" w14:paraId="0F0BF2D4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5D1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F9E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պղնձե ջղերով, մեկուսացված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 w:type="page"/>
              <w:t xml:space="preserve">հատվածքը 3x1.5մմ2 ВВГнг-FRLS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E62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856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1892,0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E06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0,710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54B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1344,136</w:t>
            </w:r>
          </w:p>
        </w:tc>
      </w:tr>
      <w:tr w:rsidR="00A350AF" w:rsidRPr="00A350AF" w14:paraId="0F51654A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716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53B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Անջատիչ, միատակ 250Վ, 10Ա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380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8F06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D3F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2,041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AE0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106,151</w:t>
            </w:r>
          </w:p>
        </w:tc>
      </w:tr>
      <w:tr w:rsidR="00A350AF" w:rsidRPr="00A350AF" w14:paraId="543A4DE7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8F7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6A76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Անջատիչ երկտակ 220Վ, 10Ա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2EC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A7AD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5F9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2,414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2DF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43,459</w:t>
            </w:r>
          </w:p>
        </w:tc>
      </w:tr>
      <w:tr w:rsidR="00A350AF" w:rsidRPr="00A350AF" w14:paraId="29BEE6B7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6E9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37E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Երկբևեռ խրոցակային վարդակ հողանցման հպակով,250Վ, 16Ա IP 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505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E98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056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1,895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3C5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94,725</w:t>
            </w:r>
          </w:p>
        </w:tc>
      </w:tr>
      <w:tr w:rsidR="00A350AF" w:rsidRPr="00A350AF" w14:paraId="67C322C3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B48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564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Անջատիչների, խրոցակային վարդակների տեղադրման տուփ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699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9B3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EF3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0,224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EC9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29,095</w:t>
            </w:r>
          </w:p>
        </w:tc>
      </w:tr>
      <w:tr w:rsidR="00A350AF" w:rsidRPr="00A350AF" w14:paraId="729FAA9D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7ED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C19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 xml:space="preserve">ճյուղավորման տուփ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710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21C1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A20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0,298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997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17,905</w:t>
            </w:r>
          </w:p>
        </w:tc>
      </w:tr>
      <w:tr w:rsidR="00A350AF" w:rsidRPr="00A350AF" w14:paraId="3B1D4B8D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1411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A291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Երկաթակապ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C08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100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DF5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BFB9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109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79,826</w:t>
            </w:r>
          </w:p>
        </w:tc>
      </w:tr>
      <w:tr w:rsidR="00A350AF" w:rsidRPr="00A350AF" w14:paraId="7123EFFA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250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8DD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100մմ և 200մմ հաստության միջնորմի մեջ անցքի բացում և վերականգնում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B83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B4E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08D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BF3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38,192</w:t>
            </w:r>
          </w:p>
        </w:tc>
      </w:tr>
      <w:tr w:rsidR="00A350AF" w:rsidRPr="00A350AF" w14:paraId="66C4A707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2B9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8E6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Հիմնական պատի մեջ անցքի բացում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09D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954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E7F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9FE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165,814</w:t>
            </w:r>
          </w:p>
        </w:tc>
      </w:tr>
      <w:tr w:rsidR="00A350AF" w:rsidRPr="00A350AF" w14:paraId="7BF23F7B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89B4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9D3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Ակոսների բացում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A66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FD5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5A4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6E4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331,504</w:t>
            </w:r>
          </w:p>
        </w:tc>
      </w:tr>
      <w:tr w:rsidR="00A350AF" w:rsidRPr="00A350AF" w14:paraId="4A5F8847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399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0ED1D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4A6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153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F3AA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A1D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6596,393</w:t>
            </w:r>
          </w:p>
        </w:tc>
      </w:tr>
      <w:tr w:rsidR="00A350AF" w:rsidRPr="00A350AF" w14:paraId="64D58FDF" w14:textId="77777777" w:rsidTr="00A350AF">
        <w:trPr>
          <w:trHeight w:val="285"/>
        </w:trPr>
        <w:tc>
          <w:tcPr>
            <w:tcW w:w="5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BD718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1-6 Հրդեհային ազդանշանում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7A29D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3447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0806E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C085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sz w:val="20"/>
                <w:szCs w:val="20"/>
                <w:lang w:val="ru-RU" w:eastAsia="ru-RU"/>
              </w:rPr>
              <w:t> </w:t>
            </w:r>
          </w:p>
        </w:tc>
      </w:tr>
      <w:tr w:rsidR="00A350AF" w:rsidRPr="00A350AF" w14:paraId="33C743C5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4AE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970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Համակարգի կառավարման հսկման գլխավոր վահանակ  C2000M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694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365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4D6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241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22,203</w:t>
            </w:r>
          </w:p>
        </w:tc>
      </w:tr>
      <w:tr w:rsidR="00A350AF" w:rsidRPr="00A350AF" w14:paraId="410FA1C9" w14:textId="77777777" w:rsidTr="00A350AF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9AC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D52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Տեղեկատվական վահանակ /վահանակի ղեկավարման ստեղնաշար/ С2000-BI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SMD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EAF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50B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C1AB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FA2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22,203</w:t>
            </w:r>
          </w:p>
        </w:tc>
      </w:tr>
      <w:tr w:rsidR="00A350AF" w:rsidRPr="00A350AF" w14:paraId="37AE522D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652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477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Պահուստային սնուցման աղբյուր 12Վ 3Ա РИП-12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44F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8BA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701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5,623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3396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11,246</w:t>
            </w:r>
          </w:p>
        </w:tc>
      </w:tr>
      <w:tr w:rsidR="00A350AF" w:rsidRPr="00A350AF" w14:paraId="22875A97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6AC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52E3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Մարտկոց  DTM1207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A5F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ADD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876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5,623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098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11,246</w:t>
            </w:r>
          </w:p>
        </w:tc>
      </w:tr>
      <w:tr w:rsidR="00A350AF" w:rsidRPr="00A350AF" w14:paraId="695CECEA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20B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8F0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Երկլարային գծի վերահսկիչ  C2000 KDL-1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E02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0AA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CEF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3CC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A350AF" w:rsidRPr="00A350AF" w14:paraId="3DAA1636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B26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509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ռելեային մոդուլ  C2000 KPB-1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9756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451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7AA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23E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</w:tr>
      <w:tr w:rsidR="00A350AF" w:rsidRPr="00A350AF" w14:paraId="4CB0C0FD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EAA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357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ռելեային մոդուլ  C2000-SP1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77B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43F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E87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403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</w:tr>
      <w:tr w:rsidR="00A350AF" w:rsidRPr="00A350AF" w14:paraId="329FC1A1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894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E4D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Ռելեային</w:t>
            </w:r>
            <w:r w:rsidRPr="00A350AF">
              <w:rPr>
                <w:rFonts w:ascii="GHEA Grapalat" w:hAnsi="GHEA Grapalat" w:cs="Calibri"/>
                <w:sz w:val="20"/>
                <w:szCs w:val="20"/>
                <w:lang w:eastAsia="ru-RU"/>
              </w:rPr>
              <w:t xml:space="preserve"> 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սարք</w:t>
            </w:r>
            <w:r w:rsidRPr="00A350AF">
              <w:rPr>
                <w:rFonts w:ascii="GHEA Grapalat" w:hAnsi="GHEA Grapalat" w:cs="Calibri"/>
                <w:sz w:val="20"/>
                <w:szCs w:val="20"/>
                <w:lang w:eastAsia="ru-RU"/>
              </w:rPr>
              <w:t xml:space="preserve"> GMS-Contact ID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5A8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FD6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3FA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AEB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</w:tr>
      <w:tr w:rsidR="00A350AF" w:rsidRPr="00A350AF" w14:paraId="3B095FE0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0FD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501F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Կոմուտացիոն սարք, Ռելե 12В УК/ВК-02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84C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7FBF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056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1B3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</w:tr>
      <w:tr w:rsidR="00A350AF" w:rsidRPr="00A350AF" w14:paraId="78245C8E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E0E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DCA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ընդարձակիչ  C2000 AP-2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908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169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41E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5,398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D4D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10,796</w:t>
            </w:r>
          </w:p>
        </w:tc>
      </w:tr>
      <w:tr w:rsidR="00A350AF" w:rsidRPr="00A350AF" w14:paraId="23E6570C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A2D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7B5B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Ջերմային ազդարար ИП103/4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3D0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2A9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8B6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858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124,411</w:t>
            </w:r>
          </w:p>
        </w:tc>
      </w:tr>
      <w:tr w:rsidR="00A350AF" w:rsidRPr="00A350AF" w14:paraId="51C91C41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3A7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5ED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Ջերմային հասցեային ազդարար С2000-ИП-02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C2AC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275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574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FF6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11,310</w:t>
            </w:r>
          </w:p>
        </w:tc>
      </w:tr>
      <w:tr w:rsidR="00A350AF" w:rsidRPr="00A350AF" w14:paraId="1B828A71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D8B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6615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Ծխի հասցեային ազդասարք ДИП-34А-04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1FE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A67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793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50D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175,307</w:t>
            </w:r>
          </w:p>
        </w:tc>
      </w:tr>
      <w:tr w:rsidR="00A350AF" w:rsidRPr="00A350AF" w14:paraId="76FCA91C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5D81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7EF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Բաժանող իզոլացնող բլոկ Бриз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7B6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2F0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0F1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690C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0,000</w:t>
            </w:r>
          </w:p>
        </w:tc>
      </w:tr>
      <w:tr w:rsidR="00A350AF" w:rsidRPr="00A350AF" w14:paraId="50BCBB0B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855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4ED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Ձեռքով գործարկման հասցեային ազդասարք IPR 513-3AM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575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836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649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2,828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2B1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22,620</w:t>
            </w:r>
          </w:p>
        </w:tc>
      </w:tr>
      <w:tr w:rsidR="00A350AF" w:rsidRPr="00A350AF" w14:paraId="746B8690" w14:textId="77777777" w:rsidTr="00A350AF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0881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8DD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Լուսաձայնային ազդարարման սարք /ներքին կիրառման/ С2000Р-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Сирена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F62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09F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D2A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5,719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1CC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45,755</w:t>
            </w:r>
          </w:p>
        </w:tc>
      </w:tr>
      <w:tr w:rsidR="00A350AF" w:rsidRPr="00A350AF" w14:paraId="3C6DEE3E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350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2AF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Ճյուղավորման տուփ մալուխի ներանցիչով 80x40 IP44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A61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AD9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9A4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0,298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456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8,952</w:t>
            </w:r>
          </w:p>
        </w:tc>
      </w:tr>
      <w:tr w:rsidR="00A350AF" w:rsidRPr="00A350AF" w14:paraId="56B205F3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883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12C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Հրակային մալուխ պղնձե ջիղերով,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հատվածքը 1x2x0.8մմ КСРВнг(А)- FRLS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84F5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165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724,0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B285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0,635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E9B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460,084</w:t>
            </w:r>
          </w:p>
        </w:tc>
      </w:tr>
      <w:tr w:rsidR="00A350AF" w:rsidRPr="00A350AF" w14:paraId="501E733B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12B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F5B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Հրակային մալուխ պղնձե ջիղերով,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հատվածքը 4x0.75մմ КПСнг(А)- FRLS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0AE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0EB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4B26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2CC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397,442</w:t>
            </w:r>
          </w:p>
        </w:tc>
      </w:tr>
      <w:tr w:rsidR="00A350AF" w:rsidRPr="00A350AF" w14:paraId="5261FC60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8D5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A2C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Սնուցման մալուխ պղնձե ջիղերով,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հատվածքը 3x1,5մմ ВВГнг(А)- FRLS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E51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4DF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109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1,505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066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49,669</w:t>
            </w:r>
          </w:p>
        </w:tc>
      </w:tr>
      <w:tr w:rsidR="00A350AF" w:rsidRPr="00A350AF" w14:paraId="55658A01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C4B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8D0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Մալուխ UTPнг-FRZH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535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846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368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506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47,644</w:t>
            </w:r>
          </w:p>
        </w:tc>
      </w:tr>
      <w:tr w:rsidR="00A350AF" w:rsidRPr="00A350AF" w14:paraId="0EC8E669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305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3E1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Պոլիէթիլենային այրմանը չնպաստող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էլեկտրատեխնիկական գոֆրե խողովակ Ф20մմ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F90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BCF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1035,0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27F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0,463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145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478,865</w:t>
            </w:r>
          </w:p>
        </w:tc>
      </w:tr>
      <w:tr w:rsidR="00A350AF" w:rsidRPr="00A350AF" w14:paraId="0BBF9045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025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A64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Ճարմանդ ամրակապման համար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20D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100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247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56D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2,984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DC4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68,635</w:t>
            </w:r>
          </w:p>
        </w:tc>
      </w:tr>
      <w:tr w:rsidR="00A350AF" w:rsidRPr="00A350AF" w14:paraId="5EFB93F9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54B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224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Կրակմարիչների տեղադրում ОП-4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FF8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2289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684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17,905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BE2E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53,715</w:t>
            </w:r>
          </w:p>
        </w:tc>
      </w:tr>
      <w:tr w:rsidR="00A350AF" w:rsidRPr="00A350AF" w14:paraId="00CC24B7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A72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3C8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Ակոսների բացում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85C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գծմ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AD1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DD2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0,833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A35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556,394</w:t>
            </w:r>
          </w:p>
        </w:tc>
      </w:tr>
      <w:tr w:rsidR="00A350AF" w:rsidRPr="00A350AF" w14:paraId="4F88FF6B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275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256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Մետաղալար Ф3մմ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C71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գմ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417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74E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0,448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B9B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56,848</w:t>
            </w:r>
          </w:p>
        </w:tc>
      </w:tr>
      <w:tr w:rsidR="00A350AF" w:rsidRPr="00A350AF" w14:paraId="36247891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867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278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Միջհարկային ծածկի մեջ Ф20մմ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անցքի բացում և վերականգնում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09A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A2A2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11BF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6,633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038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39,795</w:t>
            </w:r>
          </w:p>
        </w:tc>
      </w:tr>
      <w:tr w:rsidR="00A350AF" w:rsidRPr="00A350AF" w14:paraId="203CA787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109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65D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200մմ միջնորմնի մեջ անցքի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բացում և վերականգնում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AB4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5E8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F5D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1,910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9F1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78,294</w:t>
            </w:r>
          </w:p>
        </w:tc>
      </w:tr>
      <w:tr w:rsidR="00A350AF" w:rsidRPr="00A350AF" w14:paraId="3A0CFB0C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9BE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30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50D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Հիմնական պատի մեջ անցքի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բացում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83C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29A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131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1,465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D1E3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32,231</w:t>
            </w:r>
          </w:p>
        </w:tc>
      </w:tr>
      <w:tr w:rsidR="00A350AF" w:rsidRPr="00A350AF" w14:paraId="5110CF7A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D7C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92C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Ծրագրային ապահովում, կարգաբերում, թողարկում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A93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համակ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E47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7CE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130,202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AC0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130,202</w:t>
            </w:r>
          </w:p>
        </w:tc>
      </w:tr>
      <w:tr w:rsidR="00A350AF" w:rsidRPr="00A350AF" w14:paraId="5ACBFD8F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5EF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66A1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DEB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F7F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898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24B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2937,458</w:t>
            </w:r>
          </w:p>
        </w:tc>
      </w:tr>
      <w:tr w:rsidR="00A350AF" w:rsidRPr="00A350AF" w14:paraId="339FEC9E" w14:textId="77777777" w:rsidTr="00A350AF">
        <w:trPr>
          <w:trHeight w:val="285"/>
        </w:trPr>
        <w:tc>
          <w:tcPr>
            <w:tcW w:w="10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2D9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ՍԱՐՔԱՎՈՐՈՒՄՆԵՐ</w:t>
            </w:r>
          </w:p>
        </w:tc>
      </w:tr>
      <w:tr w:rsidR="00A350AF" w:rsidRPr="00A350AF" w14:paraId="519E4A28" w14:textId="77777777" w:rsidTr="00A350AF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342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86D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տուրբո գազային կաթսա, երկկոնտուրանի, պատին կախովի, համալրված ծխատարով: 36 Կվտ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3CB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կ-տ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3B0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A55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687,582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784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2750,328</w:t>
            </w:r>
          </w:p>
        </w:tc>
      </w:tr>
      <w:tr w:rsidR="00A350AF" w:rsidRPr="00A350AF" w14:paraId="218174CB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BED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186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Հիրավլիկ սլաք Ф76 L800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D5E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E39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296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183,355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F15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366,710</w:t>
            </w:r>
          </w:p>
        </w:tc>
      </w:tr>
      <w:tr w:rsidR="00A350AF" w:rsidRPr="00A350AF" w14:paraId="02E38275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A4FA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DDE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Բաշխիչ սանրիկ Ф57 L1400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137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համալ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156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C67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148,976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6F3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297,952</w:t>
            </w:r>
          </w:p>
        </w:tc>
      </w:tr>
      <w:tr w:rsidR="00A350AF" w:rsidRPr="00A350AF" w14:paraId="33E0E9F0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695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25B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համակարգի պոմպ G=0,79 խմ, H=8,0մ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AD6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278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6CB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17,190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857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34,379</w:t>
            </w:r>
          </w:p>
        </w:tc>
      </w:tr>
      <w:tr w:rsidR="00A350AF" w:rsidRPr="00A350AF" w14:paraId="3C1C4E0A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644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865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Ջեռուցման համակարգի պոմպ G=0,75 խմ, H=8,0մ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977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AFD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651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17,190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97C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34,379</w:t>
            </w:r>
          </w:p>
        </w:tc>
      </w:tr>
      <w:tr w:rsidR="00A350AF" w:rsidRPr="00A350AF" w14:paraId="1A9873AF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979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8FE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Առաստաղային օդամղիչ L=70խմ/ժ, 60Պա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B4C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</w:t>
            </w:r>
            <w:r w:rsidRPr="00A350AF">
              <w:rPr>
                <w:rFonts w:ascii="Cambria Math" w:hAnsi="Cambria Math" w:cs="Cambria Math"/>
                <w:sz w:val="20"/>
                <w:szCs w:val="20"/>
                <w:lang w:val="ru-RU" w:eastAsia="ru-RU"/>
              </w:rPr>
              <w:t>․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C404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E0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53,517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C4B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802,752</w:t>
            </w:r>
          </w:p>
        </w:tc>
      </w:tr>
      <w:tr w:rsidR="00A350AF" w:rsidRPr="00A350AF" w14:paraId="5DE48438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BF1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B561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Ջրատաքացուցիչ ARISTON 100լ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520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F5A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338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196,613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9C4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2359,350</w:t>
            </w:r>
          </w:p>
        </w:tc>
      </w:tr>
      <w:tr w:rsidR="00A350AF" w:rsidRPr="00A350AF" w14:paraId="36883DBA" w14:textId="77777777" w:rsidTr="00A350AF">
        <w:trPr>
          <w:trHeight w:val="243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412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ECE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Ներանցումային բաշխիչ պահարան ,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հաղորդաձողերով, չափիչ ստուգիչ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սարքավորումներով, ներառված՝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1.1 Ավտոմատ անջատիչ 380Վ,160Ա -1 հատ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1.2 Ավտոմատ անջատիչ 380Վ,100Ա- 1հատ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1.3 Ավտոմատ անջատիչ 380Վ, 80Ա - 1հատ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1.4 Ավտոմատ անջատիչ 380Վ,63Ա - 1հատ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1.5 Ավտոմատ անջատիչ 380Վ,25Ա - 2հատ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1.6 Ավտոմատ անջատիչ 220Վ,63Ա - 1հատ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60E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971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771D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101,991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33C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101,991</w:t>
            </w:r>
          </w:p>
        </w:tc>
      </w:tr>
      <w:tr w:rsidR="00A350AF" w:rsidRPr="00A350AF" w14:paraId="5144DA00" w14:textId="77777777" w:rsidTr="00A350AF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E4E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838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Բաշխիչ պահարան IP 54 տարբերակի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իր մեջ ներառված՝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2.1 Ավտոմատ անջատիչ 380Վ, 63Ա -1 հատ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2.2 Ավտոմատ անջատիչ 380Վ,16Ա -2 հատ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7CB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9067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E85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74,488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1FE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74,488</w:t>
            </w:r>
          </w:p>
        </w:tc>
      </w:tr>
      <w:tr w:rsidR="00A350AF" w:rsidRPr="00A350AF" w14:paraId="3E70384B" w14:textId="77777777" w:rsidTr="00A350AF">
        <w:trPr>
          <w:trHeight w:val="16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203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F3F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Բաշխիչ պահարան IP 54 տարբերակի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իր մեջ ներառված՝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3.1 Ավտոմատ անջատիչ 380Վ, 80Ա -1 հատ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3.2 Ավտոմատ անջատիչ 380Վ,63Ա -1 հատ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3.3 Ավտոմատ անջատիչ 380Վ,10Ա -1 հատ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3.4 Ավտոմատ անջատիչ 220Վ,25Ա -2 հատ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FD1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10F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758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74,488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6C7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74,488</w:t>
            </w:r>
          </w:p>
        </w:tc>
      </w:tr>
      <w:tr w:rsidR="00A350AF" w:rsidRPr="00A350AF" w14:paraId="2B4528BA" w14:textId="77777777" w:rsidTr="00A350AF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57C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78E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Օդափոխության ագրեգատի սնուցման և ղեկավարման վահանակ թողարկիչ և պաշտպանիչ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համալիր սարքավորումներով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380Վ 63Ա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5F3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07D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9FC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160,436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FCA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160,436</w:t>
            </w:r>
          </w:p>
        </w:tc>
      </w:tr>
      <w:tr w:rsidR="00A350AF" w:rsidRPr="00A350AF" w14:paraId="20DA00E8" w14:textId="77777777" w:rsidTr="00A350AF">
        <w:trPr>
          <w:trHeight w:val="10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440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C64A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Օդափոխության ագրեգատի սնուցման և ղեկավարման վահանակ թողարկիչ և պաշտպանիչ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համալիր սարքավորումներով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380Վ 10Ա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E77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Լրակ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81C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665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137,516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C4F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137,516</w:t>
            </w:r>
          </w:p>
        </w:tc>
      </w:tr>
      <w:tr w:rsidR="00A350AF" w:rsidRPr="00A350AF" w14:paraId="55819935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965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EA62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Համակարգի կառավարման հսկման գլխավոր վահանակ  C2000M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C919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F51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60A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91,678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ED6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91,678</w:t>
            </w:r>
          </w:p>
        </w:tc>
      </w:tr>
      <w:tr w:rsidR="00A350AF" w:rsidRPr="00A350AF" w14:paraId="3D58D623" w14:textId="77777777" w:rsidTr="00A350AF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76F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02F3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Տեղեկատվական վահանակ /վահանակի ղեկավարման ստեղնաշար/ С2000-BI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SMD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E05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69E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18D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194,815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B9F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194,815</w:t>
            </w:r>
          </w:p>
        </w:tc>
      </w:tr>
      <w:tr w:rsidR="00A350AF" w:rsidRPr="00A350AF" w14:paraId="1A9B11F9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C22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FA70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Պահուստային սնուցման աղբյուր 12Վ 3Ա РИП-12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561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253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C64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45,839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C7F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91,678</w:t>
            </w:r>
          </w:p>
        </w:tc>
      </w:tr>
      <w:tr w:rsidR="00A350AF" w:rsidRPr="00A350AF" w14:paraId="2123FF0E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47D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AAEB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Մարտկոց  DTM1207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FE1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C66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DB99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13,179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298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26,357</w:t>
            </w:r>
          </w:p>
        </w:tc>
      </w:tr>
      <w:tr w:rsidR="00A350AF" w:rsidRPr="00A350AF" w14:paraId="1AC80595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7BD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23C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Երկլարային գծի վերահսկիչ  C2000 KDL-1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4B2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0A7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FF6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E44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40,109</w:t>
            </w:r>
          </w:p>
        </w:tc>
      </w:tr>
      <w:tr w:rsidR="00A350AF" w:rsidRPr="00A350AF" w14:paraId="056940C0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E8C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680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ռելեային մոդուլ  C2000 KPB-1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65F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3A6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39F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22,919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C44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22,919</w:t>
            </w:r>
          </w:p>
        </w:tc>
      </w:tr>
      <w:tr w:rsidR="00A350AF" w:rsidRPr="00A350AF" w14:paraId="644BE8D2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5AE8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AA3C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ռելեային մոդուլ  C2000-SP1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A70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5CB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8F4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19,596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A81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19,596</w:t>
            </w:r>
          </w:p>
        </w:tc>
      </w:tr>
      <w:tr w:rsidR="00A350AF" w:rsidRPr="00A350AF" w14:paraId="0BE55D4A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AD4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948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Ռելեային</w:t>
            </w:r>
            <w:r w:rsidRPr="00A350AF">
              <w:rPr>
                <w:rFonts w:ascii="GHEA Grapalat" w:hAnsi="GHEA Grapalat" w:cs="Calibri"/>
                <w:sz w:val="20"/>
                <w:szCs w:val="20"/>
                <w:lang w:eastAsia="ru-RU"/>
              </w:rPr>
              <w:t xml:space="preserve"> 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սարք</w:t>
            </w:r>
            <w:r w:rsidRPr="00A350AF">
              <w:rPr>
                <w:rFonts w:ascii="GHEA Grapalat" w:hAnsi="GHEA Grapalat" w:cs="Calibri"/>
                <w:sz w:val="20"/>
                <w:szCs w:val="20"/>
                <w:lang w:eastAsia="ru-RU"/>
              </w:rPr>
              <w:t xml:space="preserve"> GMS-Contact ID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D1C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3A3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A8F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42,286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337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42,286</w:t>
            </w:r>
          </w:p>
        </w:tc>
      </w:tr>
      <w:tr w:rsidR="00A350AF" w:rsidRPr="00A350AF" w14:paraId="6F3A676D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A4A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0439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Կոմուտացիոն սարք, Ռելե 12В УК/ВК-02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B8E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3B1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60E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A0C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10,314</w:t>
            </w:r>
          </w:p>
        </w:tc>
      </w:tr>
      <w:tr w:rsidR="00A350AF" w:rsidRPr="00A350AF" w14:paraId="52F0AB9B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B3E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E077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Հասցեային ընդարձակիչ  C2000 AP-2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018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AE9F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CDC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4,011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E24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8,022</w:t>
            </w:r>
          </w:p>
        </w:tc>
      </w:tr>
      <w:tr w:rsidR="00A350AF" w:rsidRPr="00A350AF" w14:paraId="644E8F28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4AE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417B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Ջերմային ազդարար ИП103/4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EE320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1B7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749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1,719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60C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75,634</w:t>
            </w:r>
          </w:p>
        </w:tc>
      </w:tr>
      <w:tr w:rsidR="00A350AF" w:rsidRPr="00A350AF" w14:paraId="27ABC5A9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E6F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9D98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Ջերմային հասցեային ազդարար С2000-ИП-02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953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B71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280D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6,876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448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27,503</w:t>
            </w:r>
          </w:p>
        </w:tc>
      </w:tr>
      <w:tr w:rsidR="00A350AF" w:rsidRPr="00A350AF" w14:paraId="25635A41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BD5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5706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Ծխի հասցեային ազդասարք ДИП-34А-04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3F4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1057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9A94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14,325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FFA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888,127</w:t>
            </w:r>
          </w:p>
        </w:tc>
      </w:tr>
      <w:tr w:rsidR="00A350AF" w:rsidRPr="00A350AF" w14:paraId="497EDA51" w14:textId="77777777" w:rsidTr="00A350A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3CB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0ECD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Բաժանող իզոլացնող բլոկ Бриз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8B8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0865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EDA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40,109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B74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80,218</w:t>
            </w:r>
          </w:p>
        </w:tc>
      </w:tr>
      <w:tr w:rsidR="00A350AF" w:rsidRPr="00A350AF" w14:paraId="2382DD3D" w14:textId="77777777" w:rsidTr="00A350AF">
        <w:trPr>
          <w:trHeight w:val="5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2B1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1C9E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Ձեռքով գործարկման հասցեային ազդասարք IPR 513-3AM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B36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BC9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248C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5,420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043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43,364</w:t>
            </w:r>
          </w:p>
        </w:tc>
      </w:tr>
      <w:tr w:rsidR="00A350AF" w:rsidRPr="00A350AF" w14:paraId="40D56C2C" w14:textId="77777777" w:rsidTr="00A350AF">
        <w:trPr>
          <w:trHeight w:val="8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364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9984" w14:textId="77777777" w:rsidR="00A350AF" w:rsidRPr="00A350AF" w:rsidRDefault="00A350AF" w:rsidP="00A350AF">
            <w:pPr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Լուսաձայնային ազդարարման սարք /ներքին կիրառման/ С2000Р-</w:t>
            </w: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br/>
              <w:t>Сирена կամ համարժեք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0E5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A141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144E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5,157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B812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  <w:t>41,255</w:t>
            </w:r>
          </w:p>
        </w:tc>
      </w:tr>
      <w:tr w:rsidR="00A350AF" w:rsidRPr="00A350AF" w14:paraId="2B92E221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A17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FEA9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8E94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C743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A4D26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95BA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8898,644</w:t>
            </w:r>
          </w:p>
        </w:tc>
      </w:tr>
      <w:tr w:rsidR="00A350AF" w:rsidRPr="00A350AF" w14:paraId="77311219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D27F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290D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Ամբողջը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CC8A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846D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2F93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FC68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153632,905</w:t>
            </w:r>
          </w:p>
        </w:tc>
      </w:tr>
      <w:tr w:rsidR="00A350AF" w:rsidRPr="00A350AF" w14:paraId="0C460D45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2DA3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9710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ԱԱՀ -   20 %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1A47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EAFC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B38A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A7D9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30726,581</w:t>
            </w:r>
          </w:p>
        </w:tc>
      </w:tr>
      <w:tr w:rsidR="00A350AF" w:rsidRPr="00A350AF" w14:paraId="65CF0A49" w14:textId="77777777" w:rsidTr="00A350AF">
        <w:trPr>
          <w:trHeight w:val="28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D6F2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FBAC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Ամբողջը ներառյալ ԱԱՀ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D5C4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A9C7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0E95" w14:textId="77777777" w:rsidR="00A350AF" w:rsidRPr="00A350AF" w:rsidRDefault="00A350AF" w:rsidP="00A350AF">
            <w:pP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</w:pPr>
            <w:r w:rsidRPr="00A350AF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5B6B" w14:textId="77777777" w:rsidR="00A350AF" w:rsidRPr="00A350AF" w:rsidRDefault="00A350AF" w:rsidP="00A350AF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</w:pPr>
            <w:r w:rsidRPr="00A350AF">
              <w:rPr>
                <w:rFonts w:ascii="GHEA Grapalat" w:hAnsi="GHEA Grapalat" w:cs="Calibri"/>
                <w:b/>
                <w:bCs/>
                <w:sz w:val="20"/>
                <w:szCs w:val="20"/>
                <w:lang w:val="ru-RU" w:eastAsia="ru-RU"/>
              </w:rPr>
              <w:t>184359,486</w:t>
            </w:r>
          </w:p>
        </w:tc>
      </w:tr>
    </w:tbl>
    <w:p w14:paraId="2B677115" w14:textId="77777777" w:rsidR="00A350AF" w:rsidRPr="00125DBF" w:rsidRDefault="00A350AF" w:rsidP="00DA7DB1">
      <w:pPr>
        <w:jc w:val="both"/>
        <w:rPr>
          <w:rFonts w:ascii="GHEA Grapalat" w:hAnsi="GHEA Grapalat"/>
          <w:i/>
          <w:sz w:val="22"/>
          <w:lang w:val="pt-BR"/>
        </w:rPr>
      </w:pPr>
    </w:p>
    <w:p w14:paraId="0623737F" w14:textId="77777777" w:rsidR="00500520" w:rsidRPr="00DA7DB1" w:rsidRDefault="0050052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9128E61" w14:textId="77777777" w:rsidR="003C10B7" w:rsidRPr="009C6515" w:rsidRDefault="003C10B7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7ECDE66" w14:textId="77777777" w:rsidR="00E26704" w:rsidRPr="007D0CC7" w:rsidRDefault="00E26704" w:rsidP="005B35A2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551CF3FA" w14:textId="77777777" w:rsid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52C8A0A6" w14:textId="633AE61C" w:rsidR="005B35A2" w:rsidRPr="003D6407" w:rsidRDefault="002A07D2" w:rsidP="005B35A2">
      <w:pPr>
        <w:pStyle w:val="af1"/>
        <w:ind w:firstLine="567"/>
        <w:rPr>
          <w:rFonts w:ascii="GHEA Grapalat" w:hAnsi="GHEA Grapalat" w:cs="Sylfaen"/>
          <w:i/>
          <w:sz w:val="22"/>
          <w:szCs w:val="22"/>
          <w:lang w:val="hy-AM"/>
        </w:rPr>
      </w:pP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Քաղաքաշինության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բնագավառում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շինարարության</w:t>
      </w:r>
      <w:r w:rsidR="005B35A2" w:rsidRPr="003D640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b/>
          <w:sz w:val="22"/>
          <w:szCs w:val="22"/>
          <w:lang w:val="hy-AM"/>
        </w:rPr>
        <w:t>իրականացում</w:t>
      </w:r>
      <w:r w:rsidRPr="00B8728C">
        <w:rPr>
          <w:rFonts w:ascii="GHEA Grapalat" w:hAnsi="GHEA Grapalat"/>
          <w:sz w:val="20"/>
          <w:szCs w:val="20"/>
          <w:lang w:val="hy-AM"/>
        </w:rPr>
        <w:t>«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>լիցենզիա</w:t>
      </w:r>
      <w:r w:rsidR="005B35A2" w:rsidRPr="003D6407">
        <w:rPr>
          <w:rFonts w:ascii="GHEA Grapalat" w:hAnsi="GHEA Grapalat" w:cs="Sylfaen"/>
          <w:sz w:val="22"/>
          <w:szCs w:val="22"/>
          <w:lang w:val="af-ZA"/>
        </w:rPr>
        <w:t>, ըստ հետևյալ ոլորտի</w:t>
      </w:r>
      <w:r w:rsidR="005B35A2" w:rsidRPr="003D6407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B35A2" w:rsidRPr="008D6687" w14:paraId="22A4D24F" w14:textId="77777777" w:rsidTr="000161E8">
        <w:tc>
          <w:tcPr>
            <w:tcW w:w="1842" w:type="dxa"/>
          </w:tcPr>
          <w:p w14:paraId="75C7F08B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Չափաբաժինների</w:t>
            </w:r>
            <w:r w:rsidRPr="0038454B">
              <w:rPr>
                <w:rFonts w:ascii="GHEA Grapalat" w:eastAsiaTheme="minorEastAsia" w:hAnsi="GHEA Grapalat" w:cs="Times Armenian"/>
                <w:b/>
                <w:bCs/>
                <w:i/>
                <w:iCs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eastAsiaTheme="minorEastAsia" w:hAnsi="GHEA Grapalat" w:cs="Sylfaen"/>
                <w:b/>
                <w:bCs/>
                <w:i/>
                <w:i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7938" w:type="dxa"/>
            <w:vAlign w:val="center"/>
          </w:tcPr>
          <w:p w14:paraId="12640873" w14:textId="77777777" w:rsidR="005B35A2" w:rsidRPr="0038454B" w:rsidRDefault="005B35A2" w:rsidP="000161E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Պահանջվող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լիցենզիայի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ների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 xml:space="preserve">) 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տեսակը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(</w:t>
            </w:r>
            <w:r w:rsidRPr="0038454B">
              <w:rPr>
                <w:rFonts w:ascii="GHEA Grapalat" w:hAnsi="GHEA Grapalat" w:cs="Sylfaen"/>
                <w:b/>
                <w:i/>
                <w:sz w:val="18"/>
                <w:szCs w:val="18"/>
                <w:lang w:val="es-ES"/>
              </w:rPr>
              <w:t>ները</w:t>
            </w:r>
            <w:r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B35A2" w:rsidRPr="004A64B9" w14:paraId="68768A7C" w14:textId="77777777" w:rsidTr="000161E8">
        <w:tc>
          <w:tcPr>
            <w:tcW w:w="1842" w:type="dxa"/>
            <w:shd w:val="clear" w:color="auto" w:fill="999999"/>
          </w:tcPr>
          <w:p w14:paraId="2824F2D3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14:paraId="2C843F20" w14:textId="77777777" w:rsidR="005B35A2" w:rsidRPr="0038454B" w:rsidRDefault="005B35A2" w:rsidP="000161E8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2A07D2" w:rsidRPr="008D6687" w14:paraId="3F584FD0" w14:textId="77777777" w:rsidTr="000161E8">
        <w:trPr>
          <w:trHeight w:val="629"/>
        </w:trPr>
        <w:tc>
          <w:tcPr>
            <w:tcW w:w="1842" w:type="dxa"/>
            <w:vAlign w:val="center"/>
          </w:tcPr>
          <w:p w14:paraId="26ABAB6A" w14:textId="77777777" w:rsidR="002A07D2" w:rsidRPr="0038454B" w:rsidRDefault="002A07D2" w:rsidP="002A07D2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14:paraId="52FB5736" w14:textId="77777777" w:rsidR="002A07D2" w:rsidRPr="002A07D2" w:rsidRDefault="002A07D2" w:rsidP="002A07D2">
            <w:pPr>
              <w:pStyle w:val="m8246492893265957063m-6595400305725261899msolistparagraph"/>
              <w:spacing w:before="20" w:beforeAutospacing="0" w:after="20" w:afterAutospacing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  <w:t>Շինարարության իրականացում,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դասի լիցենզիա, ներդիրով</w:t>
            </w:r>
            <w:r w:rsidRPr="002A07D2">
              <w:rPr>
                <w:rFonts w:ascii="Calibri" w:hAnsi="Calibri" w:cs="Calibri"/>
                <w:b/>
                <w:bCs/>
                <w:sz w:val="18"/>
                <w:szCs w:val="18"/>
                <w:lang w:val="hy-AM"/>
              </w:rPr>
              <w:t> </w:t>
            </w:r>
          </w:p>
          <w:p w14:paraId="0F4D9933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բնակելի, հասարակական և արտադրական կառույցներ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2EFAE031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ջրամատակարարում և ջրահեռացում (ջրամատակարարման և ջրահեռացման ներքին և արտաքին ցանցեր, հիդրոմելորացիա)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69778726" w14:textId="77777777" w:rsidR="002A07D2" w:rsidRPr="002A07D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>էլեկտրամատակարարում (էլեկտրամատակարարման, էլեկտրալուսավորման ներքին և արտաքին ցանցեր, էլեկտրամատա-կարարման համակարգեր, ֆոտովոլտային և հողմաէներգետիկ կայաններ)</w:t>
            </w:r>
            <w:r w:rsidRPr="002A07D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2988A45B" w14:textId="77777777" w:rsidR="002A07D2" w:rsidRPr="005E4E12" w:rsidRDefault="002A07D2" w:rsidP="002A07D2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A07D2">
              <w:rPr>
                <w:rFonts w:ascii="GHEA Grapalat" w:hAnsi="GHEA Grapalat"/>
                <w:sz w:val="18"/>
                <w:szCs w:val="18"/>
                <w:lang w:val="hy-AM"/>
              </w:rPr>
              <w:t xml:space="preserve">ջերմագազա-մատակարարում և օդափոխություն (օդափոխության, ջեռուցման և օդի լավորակման համակարգեր, ջերմամատակարարաման և գազամատակարարաման </w:t>
            </w:r>
            <w:r w:rsidRPr="005E4E12">
              <w:rPr>
                <w:rFonts w:ascii="GHEA Grapalat" w:hAnsi="GHEA Grapalat"/>
                <w:sz w:val="18"/>
                <w:szCs w:val="18"/>
                <w:lang w:val="hy-AM"/>
              </w:rPr>
              <w:t>համակարգեր)</w:t>
            </w:r>
            <w:r w:rsidRPr="005E4E12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3-րդ և բարձր կարգի հավաստագիր</w:t>
            </w:r>
          </w:p>
          <w:p w14:paraId="623C5366" w14:textId="39AD935E" w:rsidR="002A07D2" w:rsidRPr="002A07D2" w:rsidRDefault="002A07D2" w:rsidP="00B415FE">
            <w:pPr>
              <w:pStyle w:val="m8246492893265957063m-6595400305725261899msolistparagraph"/>
              <w:numPr>
                <w:ilvl w:val="0"/>
                <w:numId w:val="7"/>
              </w:numPr>
              <w:spacing w:before="20" w:beforeAutospacing="0" w:after="20" w:afterAutospacing="0"/>
              <w:ind w:left="459" w:hanging="284"/>
              <w:rPr>
                <w:rFonts w:ascii="GHEA Grapalat" w:hAnsi="GHEA Grapalat"/>
                <w:i/>
                <w:vertAlign w:val="subscript"/>
                <w:lang w:val="hy-AM"/>
              </w:rPr>
            </w:pPr>
          </w:p>
        </w:tc>
      </w:tr>
    </w:tbl>
    <w:p w14:paraId="39FABDA6" w14:textId="77777777" w:rsidR="00E26704" w:rsidRPr="005B35A2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34A5009" w14:textId="77777777" w:rsidR="00E26704" w:rsidRPr="00E26704" w:rsidRDefault="00E26704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4ED5518" w14:textId="77777777" w:rsidR="003064FC" w:rsidRDefault="003064FC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FE63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E912F9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72DC9BC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1452451F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33325F8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2E885AEC" w14:textId="77777777" w:rsidR="009C0290" w:rsidRDefault="009C0290" w:rsidP="002E69F0">
      <w:pPr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4014DA23" w14:textId="77777777" w:rsidR="009E108D" w:rsidRDefault="009E108D" w:rsidP="003A2A4A">
      <w:pPr>
        <w:rPr>
          <w:rFonts w:ascii="GHEA Grapalat" w:hAnsi="GHEA Grapalat" w:cs="Sylfaen"/>
          <w:b/>
          <w:sz w:val="20"/>
          <w:szCs w:val="20"/>
          <w:lang w:val="pt-BR"/>
        </w:rPr>
      </w:pPr>
    </w:p>
    <w:p w14:paraId="7B0158B6" w14:textId="77777777" w:rsidR="00C27685" w:rsidRPr="005B35A2" w:rsidRDefault="00C27685" w:rsidP="00F97897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14:paraId="7DB542D0" w14:textId="45C204D1" w:rsidR="00C27685" w:rsidRDefault="00C27685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F3FB1F9" w14:textId="77777777" w:rsidR="00AD4794" w:rsidRDefault="00AD479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2768E7" w14:textId="77777777" w:rsidR="00B71E84" w:rsidRPr="009C6515" w:rsidRDefault="00B71E84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2DD119C7" w14:textId="77777777" w:rsidR="002E69F0" w:rsidRPr="00251955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pt-BR"/>
        </w:rPr>
        <w:t>ՕՐԱՑՈՒՑԱՅԻՆ</w:t>
      </w:r>
      <w:r w:rsidRPr="00251955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251955">
        <w:rPr>
          <w:rFonts w:ascii="GHEA Grapalat" w:hAnsi="GHEA Grapalat" w:cs="Sylfaen"/>
          <w:b/>
          <w:sz w:val="20"/>
          <w:szCs w:val="20"/>
          <w:lang w:val="pt-BR"/>
        </w:rPr>
        <w:t>ԳՐԱՖԻԿ</w:t>
      </w:r>
    </w:p>
    <w:p w14:paraId="49D6B6A4" w14:textId="77777777" w:rsidR="002E69F0" w:rsidRPr="00251955" w:rsidRDefault="002E69F0" w:rsidP="002E69F0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02E8FEC1" w14:textId="7E6D5677" w:rsidR="002A07D2" w:rsidRDefault="00994A1B" w:rsidP="002A07D2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8371CF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ՀՀ Արարատի մարզի Վեդի համայնքի Փոքր Վեդու </w:t>
      </w:r>
      <w:r w:rsidRPr="008371CF">
        <w:rPr>
          <w:rFonts w:ascii="GHEA Grapalat" w:hAnsi="GHEA Grapalat"/>
          <w:sz w:val="20"/>
          <w:szCs w:val="20"/>
          <w:lang w:val="hy-AM"/>
        </w:rPr>
        <w:t>«Զարթոնք» նախադպրոցական ուսումնական հաստատություն ՀՈԱԿ-ի»</w:t>
      </w:r>
      <w:r w:rsidRPr="00994A1B">
        <w:rPr>
          <w:rFonts w:ascii="GHEA Grapalat" w:hAnsi="GHEA Grapalat"/>
          <w:sz w:val="20"/>
          <w:szCs w:val="20"/>
          <w:lang w:val="hy-AM"/>
        </w:rPr>
        <w:t xml:space="preserve"> շենքի </w:t>
      </w:r>
      <w:r w:rsidR="002A07D2">
        <w:rPr>
          <w:rFonts w:ascii="GHEA Grapalat" w:hAnsi="GHEA Grapalat"/>
          <w:sz w:val="20"/>
          <w:szCs w:val="20"/>
          <w:lang w:val="hy-AM"/>
        </w:rPr>
        <w:t>վերանորոգման աշխատանքների</w:t>
      </w:r>
      <w:r w:rsidR="002A07D2" w:rsidRPr="00B8728C">
        <w:rPr>
          <w:rFonts w:ascii="GHEA Grapalat" w:hAnsi="GHEA Grapalat"/>
          <w:sz w:val="20"/>
          <w:szCs w:val="20"/>
          <w:lang w:val="hy-AM"/>
        </w:rPr>
        <w:t xml:space="preserve"> </w:t>
      </w:r>
      <w:r w:rsidR="002A07D2" w:rsidRPr="00DA7DB1">
        <w:rPr>
          <w:rFonts w:ascii="GHEA Grapalat" w:hAnsi="GHEA Grapalat" w:cs="Sylfaen"/>
          <w:sz w:val="20"/>
          <w:szCs w:val="20"/>
          <w:lang w:val="pt-BR"/>
        </w:rPr>
        <w:t>կատարման</w:t>
      </w:r>
    </w:p>
    <w:p w14:paraId="4FE461E0" w14:textId="77777777" w:rsidR="00701B94" w:rsidRPr="00B93D3A" w:rsidRDefault="00701B94" w:rsidP="00B93D3A">
      <w:pPr>
        <w:rPr>
          <w:rFonts w:ascii="GHEA Grapalat" w:hAnsi="GHEA Grapalat" w:cs="Sylfaen"/>
          <w:sz w:val="20"/>
          <w:szCs w:val="20"/>
          <w:lang w:val="pt-BR"/>
        </w:rPr>
      </w:pPr>
    </w:p>
    <w:p w14:paraId="078BB4E1" w14:textId="77777777" w:rsidR="00701B94" w:rsidRPr="00701B94" w:rsidRDefault="00701B94" w:rsidP="002E69F0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tbl>
      <w:tblPr>
        <w:tblW w:w="113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3884"/>
        <w:gridCol w:w="5103"/>
        <w:gridCol w:w="1698"/>
      </w:tblGrid>
      <w:tr w:rsidR="00141EB9" w:rsidRPr="00251955" w14:paraId="2494F1F6" w14:textId="77777777" w:rsidTr="009C0290">
        <w:trPr>
          <w:cantSplit/>
          <w:trHeight w:val="70"/>
          <w:jc w:val="center"/>
        </w:trPr>
        <w:tc>
          <w:tcPr>
            <w:tcW w:w="652" w:type="dxa"/>
            <w:vMerge w:val="restart"/>
            <w:vAlign w:val="center"/>
          </w:tcPr>
          <w:p w14:paraId="15A6E1C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 xml:space="preserve">N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ը</w:t>
            </w:r>
            <w:r w:rsidRPr="00251955">
              <w:rPr>
                <w:rFonts w:ascii="GHEA Grapalat" w:hAnsi="GHEA Grapalat" w:cs="Arial"/>
                <w:sz w:val="16"/>
                <w:szCs w:val="16"/>
                <w:lang w:val="pt-BR"/>
              </w:rPr>
              <w:t>/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</w:p>
        </w:tc>
        <w:tc>
          <w:tcPr>
            <w:tcW w:w="3884" w:type="dxa"/>
            <w:vMerge w:val="restart"/>
            <w:vAlign w:val="center"/>
          </w:tcPr>
          <w:p w14:paraId="3E312294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Կապալառուի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կողմից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կատարվելիք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առանձին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տեսակների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6801" w:type="dxa"/>
            <w:gridSpan w:val="2"/>
            <w:vAlign w:val="center"/>
          </w:tcPr>
          <w:p w14:paraId="7E086EF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Աշխատանքների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կատարման</w:t>
            </w:r>
            <w:r w:rsidRPr="00251955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ժամկետը**</w:t>
            </w:r>
          </w:p>
        </w:tc>
      </w:tr>
      <w:tr w:rsidR="00141EB9" w:rsidRPr="00251955" w14:paraId="199EE817" w14:textId="77777777" w:rsidTr="009C0290">
        <w:trPr>
          <w:cantSplit/>
          <w:trHeight w:val="70"/>
          <w:jc w:val="center"/>
        </w:trPr>
        <w:tc>
          <w:tcPr>
            <w:tcW w:w="652" w:type="dxa"/>
            <w:vMerge/>
            <w:vAlign w:val="center"/>
          </w:tcPr>
          <w:p w14:paraId="01133F1E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3884" w:type="dxa"/>
            <w:vMerge/>
            <w:vAlign w:val="center"/>
          </w:tcPr>
          <w:p w14:paraId="5A68FFB8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5103" w:type="dxa"/>
            <w:vAlign w:val="center"/>
          </w:tcPr>
          <w:p w14:paraId="09271AED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698" w:type="dxa"/>
            <w:vAlign w:val="center"/>
          </w:tcPr>
          <w:p w14:paraId="3C40B650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Ավարտը</w:t>
            </w:r>
          </w:p>
        </w:tc>
      </w:tr>
      <w:tr w:rsidR="00141EB9" w:rsidRPr="0076139F" w14:paraId="13398908" w14:textId="77777777" w:rsidTr="009C0290">
        <w:trPr>
          <w:trHeight w:val="70"/>
          <w:jc w:val="center"/>
        </w:trPr>
        <w:tc>
          <w:tcPr>
            <w:tcW w:w="652" w:type="dxa"/>
            <w:vAlign w:val="center"/>
          </w:tcPr>
          <w:p w14:paraId="003A89B5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/>
                <w:sz w:val="16"/>
                <w:szCs w:val="16"/>
                <w:lang w:val="pt-BR"/>
              </w:rPr>
              <w:t>1</w:t>
            </w:r>
          </w:p>
        </w:tc>
        <w:tc>
          <w:tcPr>
            <w:tcW w:w="3884" w:type="dxa"/>
            <w:vAlign w:val="center"/>
          </w:tcPr>
          <w:p w14:paraId="60C1A5F1" w14:textId="6C4E75F8" w:rsidR="00141EB9" w:rsidRPr="00D57FB8" w:rsidRDefault="00BE7044" w:rsidP="00AD4794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8371C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Արարատի մարզի Վեդի համայնքի Փոքր Վեդու </w:t>
            </w:r>
            <w:r w:rsidRPr="008371CF">
              <w:rPr>
                <w:rFonts w:ascii="GHEA Grapalat" w:hAnsi="GHEA Grapalat"/>
                <w:sz w:val="20"/>
                <w:szCs w:val="20"/>
                <w:lang w:val="hy-AM"/>
              </w:rPr>
              <w:t>«Զարթոնք» նախադպրոցական ուսումնական հաստատություն ՀՈԱԿ-ի»</w:t>
            </w:r>
            <w:r w:rsidRPr="00994A1B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շենքի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D4794">
              <w:rPr>
                <w:rFonts w:ascii="GHEA Grapalat" w:hAnsi="GHEA Grapalat"/>
                <w:sz w:val="20"/>
                <w:szCs w:val="20"/>
                <w:lang w:val="hy-AM"/>
              </w:rPr>
              <w:t>վերանորոգման աշխատանքների</w:t>
            </w:r>
            <w:r w:rsidR="00AD4794"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D4794"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</w:p>
        </w:tc>
        <w:tc>
          <w:tcPr>
            <w:tcW w:w="5103" w:type="dxa"/>
            <w:vAlign w:val="center"/>
          </w:tcPr>
          <w:p w14:paraId="0007E972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4A936293" w14:textId="24ACB644" w:rsidR="00141EB9" w:rsidRPr="00AD4794" w:rsidRDefault="00845351" w:rsidP="00B8696E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15</w:t>
            </w:r>
            <w:r w:rsidR="00AD4794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>0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pt-BR"/>
              </w:rPr>
              <w:t xml:space="preserve"> </w:t>
            </w:r>
            <w:r w:rsidR="00496D43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օր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 xml:space="preserve"> /</w:t>
            </w:r>
            <w:r w:rsidR="00B8696E" w:rsidRPr="00AD4794">
              <w:rPr>
                <w:rFonts w:ascii="GHEA Grapalat" w:hAnsi="GHEA Grapalat"/>
                <w:color w:val="FF0000"/>
                <w:sz w:val="16"/>
                <w:szCs w:val="16"/>
              </w:rPr>
              <w:t>ժամանակացույցը կցվում է</w:t>
            </w:r>
            <w:r w:rsidR="004F6B9C" w:rsidRPr="00AD4794">
              <w:rPr>
                <w:rFonts w:ascii="GHEA Grapalat" w:hAnsi="GHEA Grapalat"/>
                <w:color w:val="FF0000"/>
                <w:sz w:val="16"/>
                <w:szCs w:val="16"/>
              </w:rPr>
              <w:t>/</w:t>
            </w:r>
          </w:p>
        </w:tc>
      </w:tr>
      <w:tr w:rsidR="00141EB9" w:rsidRPr="00251955" w14:paraId="6573AF1D" w14:textId="77777777" w:rsidTr="009C0290">
        <w:trPr>
          <w:cantSplit/>
          <w:trHeight w:val="70"/>
          <w:jc w:val="center"/>
        </w:trPr>
        <w:tc>
          <w:tcPr>
            <w:tcW w:w="4536" w:type="dxa"/>
            <w:gridSpan w:val="2"/>
            <w:vAlign w:val="center"/>
          </w:tcPr>
          <w:p w14:paraId="214AC10A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5103" w:type="dxa"/>
            <w:vAlign w:val="center"/>
          </w:tcPr>
          <w:p w14:paraId="4BDC5AE6" w14:textId="77777777" w:rsidR="00141EB9" w:rsidRPr="00251955" w:rsidRDefault="00141EB9" w:rsidP="009C029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251955">
              <w:rPr>
                <w:rFonts w:ascii="GHEA Grapalat" w:hAnsi="GHEA Grapalat" w:cs="Sylfaen"/>
                <w:sz w:val="16"/>
                <w:szCs w:val="16"/>
                <w:lang w:val="pt-BR"/>
              </w:rPr>
              <w:t>ֆինանսական միջոցներ նախատեսվելու դեպքում կողմերի միջև կնքվող համաձայնագրի ուժի մեջ մտնելու օրը:</w:t>
            </w:r>
          </w:p>
        </w:tc>
        <w:tc>
          <w:tcPr>
            <w:tcW w:w="1698" w:type="dxa"/>
            <w:vAlign w:val="center"/>
          </w:tcPr>
          <w:p w14:paraId="5F980138" w14:textId="708BAC80" w:rsidR="00141EB9" w:rsidRPr="00AD4794" w:rsidRDefault="00845351" w:rsidP="009C0290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15</w:t>
            </w:r>
            <w:r w:rsidR="00AD4794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>0</w:t>
            </w:r>
            <w:r w:rsidR="00791FFF" w:rsidRPr="00AD4794">
              <w:rPr>
                <w:rFonts w:ascii="GHEA Grapalat" w:hAnsi="GHEA Grapalat"/>
                <w:color w:val="FF0000"/>
                <w:sz w:val="16"/>
                <w:szCs w:val="16"/>
                <w:lang w:val="ru-RU"/>
              </w:rPr>
              <w:t xml:space="preserve"> օր</w:t>
            </w:r>
            <w:r w:rsidR="00141EB9" w:rsidRPr="00AD4794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 xml:space="preserve"> </w:t>
            </w:r>
          </w:p>
        </w:tc>
      </w:tr>
    </w:tbl>
    <w:p w14:paraId="2211C959" w14:textId="77777777" w:rsidR="002E69F0" w:rsidRPr="00FB1EC7" w:rsidRDefault="002E69F0" w:rsidP="002E69F0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p w14:paraId="1F661EB2" w14:textId="77777777" w:rsidR="002E69F0" w:rsidRPr="00FB1EC7" w:rsidRDefault="002E69F0" w:rsidP="002E69F0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2BB45175" w14:textId="77777777" w:rsidR="002E69F0" w:rsidRPr="00FB1EC7" w:rsidRDefault="002E69F0" w:rsidP="002E69F0">
      <w:pPr>
        <w:jc w:val="center"/>
        <w:rPr>
          <w:rFonts w:ascii="GHEA Grapalat" w:hAnsi="GHEA Grapalat"/>
          <w:sz w:val="20"/>
        </w:rPr>
      </w:pP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 w:cs="Sylfaen"/>
          <w:b/>
          <w:sz w:val="22"/>
          <w:szCs w:val="22"/>
        </w:rPr>
        <w:softHyphen/>
      </w:r>
      <w:r w:rsidRPr="00FB1EC7">
        <w:rPr>
          <w:rFonts w:ascii="GHEA Grapalat" w:hAnsi="GHEA Grapalat"/>
          <w:sz w:val="20"/>
        </w:rPr>
        <w:t>ՎՃԱՐՄԱՆ ԺԱՄԱՆԱԿԱՑՈՒՅՑ*</w:t>
      </w:r>
    </w:p>
    <w:p w14:paraId="3FA5B139" w14:textId="77777777" w:rsidR="002E69F0" w:rsidRPr="00FB1EC7" w:rsidRDefault="002E69F0" w:rsidP="002E69F0">
      <w:pPr>
        <w:jc w:val="right"/>
        <w:rPr>
          <w:rFonts w:ascii="GHEA Grapalat" w:hAnsi="GHEA Grapalat"/>
          <w:sz w:val="20"/>
        </w:rPr>
      </w:pPr>
      <w:r w:rsidRPr="00FB1EC7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FB1EC7">
        <w:rPr>
          <w:rFonts w:ascii="GHEA Grapalat" w:hAnsi="GHEA Grapalat" w:cs="Sylfaen"/>
          <w:sz w:val="18"/>
        </w:rPr>
        <w:t>ՀՀ</w:t>
      </w:r>
      <w:r w:rsidRPr="00FB1EC7">
        <w:rPr>
          <w:rFonts w:ascii="GHEA Grapalat" w:hAnsi="GHEA Grapalat" w:cs="Sylfaen"/>
          <w:sz w:val="18"/>
          <w:lang w:val="es-ES"/>
        </w:rPr>
        <w:t xml:space="preserve"> </w:t>
      </w:r>
      <w:r w:rsidRPr="00FB1EC7">
        <w:rPr>
          <w:rFonts w:ascii="GHEA Grapalat" w:hAnsi="GHEA Grapalat" w:cs="Sylfaen"/>
          <w:sz w:val="18"/>
        </w:rPr>
        <w:t>դրամ</w:t>
      </w:r>
    </w:p>
    <w:tbl>
      <w:tblPr>
        <w:tblW w:w="10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4"/>
        <w:gridCol w:w="1427"/>
        <w:gridCol w:w="1853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1026"/>
      </w:tblGrid>
      <w:tr w:rsidR="002E69F0" w:rsidRPr="00FB1EC7" w14:paraId="792E08EB" w14:textId="77777777" w:rsidTr="001A171C">
        <w:trPr>
          <w:jc w:val="center"/>
        </w:trPr>
        <w:tc>
          <w:tcPr>
            <w:tcW w:w="10880" w:type="dxa"/>
            <w:gridSpan w:val="16"/>
            <w:vAlign w:val="center"/>
          </w:tcPr>
          <w:p w14:paraId="528CA8A1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>Աշխատանքի</w:t>
            </w:r>
          </w:p>
        </w:tc>
      </w:tr>
      <w:tr w:rsidR="002E69F0" w:rsidRPr="008D6687" w14:paraId="17C7D6D6" w14:textId="77777777" w:rsidTr="007D0CC7">
        <w:trPr>
          <w:jc w:val="center"/>
        </w:trPr>
        <w:tc>
          <w:tcPr>
            <w:tcW w:w="1350" w:type="dxa"/>
            <w:vMerge w:val="restart"/>
            <w:vAlign w:val="center"/>
          </w:tcPr>
          <w:p w14:paraId="761916C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422" w:type="dxa"/>
            <w:vMerge w:val="restart"/>
            <w:vAlign w:val="center"/>
          </w:tcPr>
          <w:p w14:paraId="3B8CCB5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գնումների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պլանով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նախատեսված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միջանցիկ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ծածկագիրը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B1EC7">
              <w:rPr>
                <w:rFonts w:ascii="GHEA Grapalat" w:hAnsi="GHEA Grapalat"/>
                <w:sz w:val="18"/>
              </w:rPr>
              <w:t>ըստ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ԳՄԱ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B1EC7">
              <w:rPr>
                <w:rFonts w:ascii="GHEA Grapalat" w:hAnsi="GHEA Grapalat"/>
                <w:sz w:val="18"/>
              </w:rPr>
              <w:t>դասակարգման</w:t>
            </w:r>
            <w:r w:rsidRPr="00FB1EC7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756" w:type="dxa"/>
            <w:vMerge w:val="restart"/>
            <w:vAlign w:val="center"/>
          </w:tcPr>
          <w:p w14:paraId="236238E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</w:rPr>
              <w:t>անվանումը</w:t>
            </w:r>
          </w:p>
        </w:tc>
        <w:tc>
          <w:tcPr>
            <w:tcW w:w="6352" w:type="dxa"/>
            <w:gridSpan w:val="13"/>
            <w:vAlign w:val="center"/>
          </w:tcPr>
          <w:p w14:paraId="0A2DBD67" w14:textId="1A2C125F" w:rsidR="002E69F0" w:rsidRPr="00FB1EC7" w:rsidRDefault="002E69F0" w:rsidP="007C7772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B1EC7">
              <w:rPr>
                <w:rFonts w:ascii="GHEA Grapalat" w:hAnsi="GHEA Grapalat"/>
                <w:sz w:val="18"/>
                <w:lang w:val="es-ES"/>
              </w:rPr>
              <w:t xml:space="preserve">դիմաց վճարումները նախատեսվում է </w:t>
            </w:r>
            <w:r w:rsidRPr="00DD7194">
              <w:rPr>
                <w:rFonts w:ascii="GHEA Grapalat" w:hAnsi="GHEA Grapalat"/>
                <w:sz w:val="18"/>
                <w:lang w:val="es-ES"/>
              </w:rPr>
              <w:t>իրականացնել 20</w:t>
            </w:r>
            <w:r w:rsidR="00672B02" w:rsidRPr="00DD7194">
              <w:rPr>
                <w:rFonts w:ascii="GHEA Grapalat" w:hAnsi="GHEA Grapalat"/>
                <w:sz w:val="18"/>
                <w:lang w:val="hy-AM"/>
              </w:rPr>
              <w:t>2</w:t>
            </w:r>
            <w:r w:rsidR="007C7772" w:rsidRPr="00DD7194">
              <w:rPr>
                <w:rFonts w:ascii="GHEA Grapalat" w:hAnsi="GHEA Grapalat"/>
                <w:sz w:val="18"/>
                <w:lang w:val="es-ES"/>
              </w:rPr>
              <w:t>6</w:t>
            </w:r>
            <w:r w:rsidRPr="00DD7194">
              <w:rPr>
                <w:rFonts w:ascii="GHEA Grapalat" w:hAnsi="GHEA Grapalat"/>
                <w:sz w:val="18"/>
                <w:lang w:val="es-ES"/>
              </w:rPr>
              <w:t xml:space="preserve"> թ</w:t>
            </w:r>
            <w:r w:rsidRPr="00FB1EC7">
              <w:rPr>
                <w:rFonts w:ascii="GHEA Grapalat" w:hAnsi="GHEA Grapalat"/>
                <w:sz w:val="18"/>
                <w:lang w:val="es-ES"/>
              </w:rPr>
              <w:t>-ին` ըստ ամիսների, այդ թվում**</w:t>
            </w:r>
          </w:p>
        </w:tc>
      </w:tr>
      <w:tr w:rsidR="002E69F0" w:rsidRPr="00FB1EC7" w14:paraId="62E68BBE" w14:textId="77777777" w:rsidTr="007D0CC7">
        <w:trPr>
          <w:trHeight w:val="1538"/>
          <w:jc w:val="center"/>
        </w:trPr>
        <w:tc>
          <w:tcPr>
            <w:tcW w:w="1350" w:type="dxa"/>
            <w:vMerge/>
            <w:vAlign w:val="center"/>
          </w:tcPr>
          <w:p w14:paraId="68898EFB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422" w:type="dxa"/>
            <w:vMerge/>
            <w:vAlign w:val="center"/>
          </w:tcPr>
          <w:p w14:paraId="003F18B7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56" w:type="dxa"/>
            <w:vMerge/>
            <w:vAlign w:val="center"/>
          </w:tcPr>
          <w:p w14:paraId="0FA3DCAE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4" w:type="dxa"/>
            <w:textDirection w:val="btLr"/>
            <w:vAlign w:val="center"/>
          </w:tcPr>
          <w:p w14:paraId="1C55BB8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44" w:type="dxa"/>
            <w:textDirection w:val="btLr"/>
            <w:vAlign w:val="center"/>
          </w:tcPr>
          <w:p w14:paraId="20081AB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44" w:type="dxa"/>
            <w:textDirection w:val="btLr"/>
            <w:vAlign w:val="center"/>
          </w:tcPr>
          <w:p w14:paraId="71F5C76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44" w:type="dxa"/>
            <w:textDirection w:val="btLr"/>
            <w:vAlign w:val="center"/>
          </w:tcPr>
          <w:p w14:paraId="7CEEB97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44" w:type="dxa"/>
            <w:textDirection w:val="btLr"/>
            <w:vAlign w:val="center"/>
          </w:tcPr>
          <w:p w14:paraId="6D4DF35A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44" w:type="dxa"/>
            <w:textDirection w:val="btLr"/>
            <w:vAlign w:val="center"/>
          </w:tcPr>
          <w:p w14:paraId="627DBDE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44" w:type="dxa"/>
            <w:textDirection w:val="btLr"/>
            <w:vAlign w:val="center"/>
          </w:tcPr>
          <w:p w14:paraId="0CEB2AA7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հուլիս</w:t>
            </w:r>
          </w:p>
        </w:tc>
        <w:tc>
          <w:tcPr>
            <w:tcW w:w="444" w:type="dxa"/>
            <w:textDirection w:val="btLr"/>
            <w:vAlign w:val="center"/>
          </w:tcPr>
          <w:p w14:paraId="34CFF314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44" w:type="dxa"/>
            <w:textDirection w:val="btLr"/>
            <w:vAlign w:val="center"/>
          </w:tcPr>
          <w:p w14:paraId="28AD18C3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սեպտեմբեր</w:t>
            </w:r>
          </w:p>
        </w:tc>
        <w:tc>
          <w:tcPr>
            <w:tcW w:w="444" w:type="dxa"/>
            <w:textDirection w:val="btLr"/>
            <w:vAlign w:val="center"/>
          </w:tcPr>
          <w:p w14:paraId="139BCA28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44" w:type="dxa"/>
            <w:textDirection w:val="btLr"/>
            <w:vAlign w:val="center"/>
          </w:tcPr>
          <w:p w14:paraId="5AA727C9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44" w:type="dxa"/>
            <w:textDirection w:val="btLr"/>
            <w:vAlign w:val="center"/>
          </w:tcPr>
          <w:p w14:paraId="59AE4041" w14:textId="77777777" w:rsidR="002E69F0" w:rsidRPr="00FB1EC7" w:rsidRDefault="002E69F0" w:rsidP="009C029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024" w:type="dxa"/>
            <w:vAlign w:val="center"/>
          </w:tcPr>
          <w:p w14:paraId="0CE3EF95" w14:textId="77777777" w:rsidR="002E69F0" w:rsidRPr="00FB1EC7" w:rsidRDefault="002E69F0" w:rsidP="009C0290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FB1EC7">
              <w:rPr>
                <w:rFonts w:ascii="GHEA Grapalat" w:hAnsi="GHEA Grapalat" w:cs="Sylfaen"/>
                <w:sz w:val="18"/>
                <w:szCs w:val="22"/>
                <w:lang w:val="pt-BR"/>
              </w:rPr>
              <w:t>Ընդամենը</w:t>
            </w:r>
          </w:p>
          <w:p w14:paraId="1F6AE52C" w14:textId="77777777" w:rsidR="002E69F0" w:rsidRPr="00FB1EC7" w:rsidRDefault="002E69F0" w:rsidP="009C029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7D0CC7" w:rsidRPr="00FB1EC7" w14:paraId="4A5AA3E4" w14:textId="77777777" w:rsidTr="007D0CC7">
        <w:trPr>
          <w:trHeight w:val="1538"/>
          <w:jc w:val="center"/>
        </w:trPr>
        <w:tc>
          <w:tcPr>
            <w:tcW w:w="1350" w:type="dxa"/>
            <w:vAlign w:val="center"/>
          </w:tcPr>
          <w:p w14:paraId="418BF228" w14:textId="77777777" w:rsidR="007D0CC7" w:rsidRPr="001A0F28" w:rsidRDefault="007D0CC7" w:rsidP="009C029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422" w:type="dxa"/>
            <w:vAlign w:val="center"/>
          </w:tcPr>
          <w:p w14:paraId="30D5C538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-----</w:t>
            </w:r>
          </w:p>
        </w:tc>
        <w:tc>
          <w:tcPr>
            <w:tcW w:w="1756" w:type="dxa"/>
            <w:vAlign w:val="center"/>
          </w:tcPr>
          <w:p w14:paraId="3C7F044F" w14:textId="70E1BE43" w:rsidR="007D0CC7" w:rsidRPr="00B21ECB" w:rsidRDefault="00D00A24" w:rsidP="00D00A2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371C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Արարատի մարզի Վեդի համայնքի Փոքր Վեդու </w:t>
            </w:r>
            <w:r w:rsidRPr="008371CF">
              <w:rPr>
                <w:rFonts w:ascii="GHEA Grapalat" w:hAnsi="GHEA Grapalat"/>
                <w:sz w:val="20"/>
                <w:szCs w:val="20"/>
                <w:lang w:val="hy-AM"/>
              </w:rPr>
              <w:t>«Զարթոնք» նախադպրոցական ուսումնական հաստատություն ՀՈԱԿ-ի»</w:t>
            </w:r>
            <w:r w:rsidRPr="00994A1B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շենքի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վերանորոգման աշխատանքների</w:t>
            </w:r>
            <w:r w:rsidRPr="00B872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A7DB1">
              <w:rPr>
                <w:rFonts w:ascii="GHEA Grapalat" w:hAnsi="GHEA Grapalat" w:cs="Sylfaen"/>
                <w:sz w:val="20"/>
                <w:szCs w:val="20"/>
                <w:lang w:val="pt-BR"/>
              </w:rPr>
              <w:t>կատարման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444" w:type="dxa"/>
            <w:vAlign w:val="center"/>
          </w:tcPr>
          <w:p w14:paraId="6FD52728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F4C2F47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8BE997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129944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B8E852B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59796B1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37CD680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3DA9F1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3AD5A4A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C6DBD9F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910567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2D163E0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15F16A02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97C9C3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8149AF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6F4B3C3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4A11CF9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3E17432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4B335FAE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EA74EC" w14:textId="77777777" w:rsidR="007D0CC7" w:rsidRPr="00FB1EC7" w:rsidRDefault="007D0CC7" w:rsidP="000161E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9944BFE" w14:textId="77777777" w:rsidR="007D0CC7" w:rsidRPr="00FB1EC7" w:rsidRDefault="007D0CC7" w:rsidP="000161E8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693402F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B62F10A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DC5B34B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547C39F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CC853A1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C3D2958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0167F75B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C88FE35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E8CE7CE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7EA5CA26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9490339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10D7F7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4" w:type="dxa"/>
            <w:vAlign w:val="center"/>
          </w:tcPr>
          <w:p w14:paraId="3DDEF4CF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D626C1D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3DA4FE1" w14:textId="77777777" w:rsidR="007D0CC7" w:rsidRPr="00FB1EC7" w:rsidRDefault="007D0CC7" w:rsidP="009C029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24" w:type="dxa"/>
            <w:vAlign w:val="center"/>
          </w:tcPr>
          <w:p w14:paraId="59373F2E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77FBCC0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A78E0F3" w14:textId="77777777" w:rsidR="007D0CC7" w:rsidRPr="00FB1EC7" w:rsidRDefault="007D0CC7" w:rsidP="009C0290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FB1EC7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124E44F6" w14:textId="77777777" w:rsidR="002E69F0" w:rsidRPr="00FB1EC7" w:rsidRDefault="002E69F0" w:rsidP="002E69F0">
      <w:pPr>
        <w:rPr>
          <w:rFonts w:ascii="GHEA Grapalat" w:hAnsi="GHEA Grapalat"/>
          <w:i/>
          <w:sz w:val="18"/>
          <w:szCs w:val="18"/>
        </w:rPr>
      </w:pPr>
    </w:p>
    <w:p w14:paraId="5FB850C1" w14:textId="77777777" w:rsidR="002E69F0" w:rsidRPr="00FB1EC7" w:rsidRDefault="002E69F0" w:rsidP="002E69F0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B1EC7">
        <w:rPr>
          <w:rFonts w:ascii="GHEA Grapalat" w:hAnsi="GHEA Grapalat"/>
          <w:i/>
          <w:sz w:val="18"/>
          <w:szCs w:val="18"/>
        </w:rPr>
        <w:t xml:space="preserve">*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FB1EC7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FB1EC7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3CFEEF94" w14:textId="77777777" w:rsidR="00500520" w:rsidRDefault="002E69F0" w:rsidP="002E69F0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FB1EC7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1B39D716" w14:textId="77777777" w:rsidR="00500520" w:rsidRPr="00500520" w:rsidRDefault="00500520" w:rsidP="00500520">
      <w:pPr>
        <w:rPr>
          <w:rFonts w:ascii="GHEA Grapalat" w:hAnsi="GHEA Grapalat"/>
          <w:sz w:val="18"/>
          <w:szCs w:val="18"/>
          <w:lang w:val="pt-BR"/>
        </w:rPr>
      </w:pPr>
    </w:p>
    <w:p w14:paraId="19B89005" w14:textId="77777777" w:rsidR="0000443B" w:rsidRDefault="0000443B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</w:p>
    <w:p w14:paraId="655197C3" w14:textId="77777777" w:rsidR="00762BCC" w:rsidRDefault="00762BCC" w:rsidP="00500520">
      <w:pPr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bookmarkStart w:id="0" w:name="_GoBack"/>
      <w:bookmarkEnd w:id="0"/>
    </w:p>
    <w:p w14:paraId="5879BE1F" w14:textId="45D3E6B6" w:rsidR="0000443B" w:rsidRPr="00D00A24" w:rsidRDefault="00D00A24" w:rsidP="0000443B">
      <w:pPr>
        <w:pStyle w:val="a5"/>
        <w:ind w:right="-7"/>
        <w:jc w:val="center"/>
        <w:rPr>
          <w:rFonts w:ascii="GHEA Grapalat" w:hAnsi="GHEA Grapalat"/>
          <w:bCs/>
          <w:color w:val="000000"/>
          <w:lang w:val="pt-BR"/>
        </w:rPr>
      </w:pPr>
      <w:r w:rsidRPr="00D00A24">
        <w:rPr>
          <w:rFonts w:ascii="GHEA Grapalat" w:hAnsi="GHEA Grapalat" w:cs="Sylfaen"/>
          <w:lang w:val="hy-AM"/>
        </w:rPr>
        <w:t xml:space="preserve">ՀՀ Արարատի մարզի Վեդի համայնքի Փոքր Վեդու </w:t>
      </w:r>
      <w:r w:rsidRPr="00D00A24">
        <w:rPr>
          <w:rFonts w:ascii="GHEA Grapalat" w:hAnsi="GHEA Grapalat"/>
          <w:lang w:val="hy-AM"/>
        </w:rPr>
        <w:t xml:space="preserve">«Զարթոնք» նախադպրոցական ուսումնական հաստատություն ՀՈԱԿ-ի» շենքի վերանորոգման աշխատանքների </w:t>
      </w:r>
      <w:r w:rsidRPr="00D00A24">
        <w:rPr>
          <w:rFonts w:ascii="GHEA Grapalat" w:hAnsi="GHEA Grapalat" w:cs="Sylfaen"/>
          <w:lang w:val="pt-BR"/>
        </w:rPr>
        <w:t>կատարման</w:t>
      </w:r>
      <w:r w:rsidR="00AD4794" w:rsidRPr="00D00A24">
        <w:rPr>
          <w:rFonts w:ascii="GHEA Grapalat" w:hAnsi="GHEA Grapalat"/>
          <w:lang w:val="hy-AM"/>
        </w:rPr>
        <w:t xml:space="preserve"> </w:t>
      </w:r>
      <w:r w:rsidR="00F3154D" w:rsidRPr="00D00A24">
        <w:rPr>
          <w:rFonts w:ascii="GHEA Grapalat" w:hAnsi="GHEA Grapalat"/>
          <w:bCs/>
          <w:color w:val="000000"/>
          <w:lang w:val="pt-BR"/>
        </w:rPr>
        <w:t>համար անհրաժեշտ պայմանները</w:t>
      </w:r>
    </w:p>
    <w:p w14:paraId="35EB712B" w14:textId="22F3FFCE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445226A3" w14:textId="77777777" w:rsidR="00496D43" w:rsidRPr="00FB7478" w:rsidRDefault="00496D43" w:rsidP="0000443B">
      <w:pPr>
        <w:spacing w:line="360" w:lineRule="auto"/>
        <w:rPr>
          <w:rFonts w:ascii="GHEA Grapalat" w:hAnsi="GHEA Grapalat"/>
          <w:lang w:val="es-ES"/>
        </w:rPr>
      </w:pPr>
    </w:p>
    <w:p w14:paraId="26BFCA8D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lang w:val="es-ES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աշխատանքների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իրականացման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պահանջվող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մասնա</w:t>
      </w:r>
      <w:r w:rsidRPr="00FB7478">
        <w:rPr>
          <w:rFonts w:ascii="GHEA Grapalat" w:hAnsi="GHEA Grapalat" w:cs="Times Armenian"/>
          <w:bCs/>
          <w:color w:val="000000"/>
        </w:rPr>
        <w:t>գ</w:t>
      </w:r>
      <w:r w:rsidRPr="00FB7478">
        <w:rPr>
          <w:rFonts w:ascii="GHEA Grapalat" w:hAnsi="GHEA Grapalat" w:cs="Sylfaen"/>
          <w:bCs/>
          <w:color w:val="000000"/>
        </w:rPr>
        <w:t>ետների</w:t>
      </w:r>
      <w:r w:rsidRPr="00FB7478">
        <w:rPr>
          <w:rFonts w:ascii="GHEA Grapalat" w:hAnsi="GHEA Grapalat"/>
          <w:bCs/>
          <w:color w:val="000000"/>
          <w:lang w:val="es-ES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ցանկ</w:t>
      </w:r>
    </w:p>
    <w:p w14:paraId="26CA4FE0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p w14:paraId="3A67173F" w14:textId="77777777" w:rsidR="007B66BA" w:rsidRPr="00FB7478" w:rsidRDefault="007B66BA" w:rsidP="007B66BA">
      <w:pPr>
        <w:pStyle w:val="a5"/>
        <w:ind w:right="-7"/>
        <w:rPr>
          <w:rFonts w:ascii="GHEA Grapalat" w:hAnsi="GHEA Grapalat"/>
          <w:lang w:val="es-ES"/>
        </w:rPr>
      </w:pPr>
    </w:p>
    <w:tbl>
      <w:tblPr>
        <w:tblpPr w:leftFromText="180" w:rightFromText="180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3"/>
        <w:gridCol w:w="2241"/>
        <w:gridCol w:w="2214"/>
      </w:tblGrid>
      <w:tr w:rsidR="00496D43" w:rsidRPr="00FB7478" w14:paraId="5C3F039F" w14:textId="77777777" w:rsidTr="00481F8C">
        <w:trPr>
          <w:trHeight w:val="1637"/>
        </w:trPr>
        <w:tc>
          <w:tcPr>
            <w:tcW w:w="3593" w:type="dxa"/>
          </w:tcPr>
          <w:p w14:paraId="1FF3A1AF" w14:textId="77777777" w:rsidR="00496D43" w:rsidRPr="00FB7478" w:rsidRDefault="00496D43" w:rsidP="007B66BA">
            <w:pPr>
              <w:rPr>
                <w:rFonts w:ascii="GHEA Grapalat" w:hAnsi="GHEA Grapalat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</w:rPr>
              <w:t>Մասնա</w:t>
            </w:r>
            <w:r w:rsidRPr="00FB7478">
              <w:rPr>
                <w:rFonts w:ascii="GHEA Grapalat" w:hAnsi="GHEA Grapalat"/>
                <w:sz w:val="22"/>
                <w:szCs w:val="22"/>
              </w:rPr>
              <w:t>գ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իտության</w:t>
            </w:r>
            <w:r w:rsidRPr="00FB7478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FB7478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2241" w:type="dxa"/>
          </w:tcPr>
          <w:p w14:paraId="5267A7D1" w14:textId="49D6BB56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քանակ</w:t>
            </w:r>
          </w:p>
        </w:tc>
        <w:tc>
          <w:tcPr>
            <w:tcW w:w="1946" w:type="dxa"/>
          </w:tcPr>
          <w:p w14:paraId="6D9DDD48" w14:textId="7ECFFB8E" w:rsidR="00496D43" w:rsidRPr="00FB7478" w:rsidRDefault="000161E8" w:rsidP="007B66BA">
            <w:pPr>
              <w:rPr>
                <w:rFonts w:ascii="GHEA Grapalat" w:hAnsi="GHEA Grapalat"/>
                <w:lang w:val="ru-RU"/>
              </w:rPr>
            </w:pPr>
            <w:r w:rsidRPr="00FB7478">
              <w:rPr>
                <w:rFonts w:ascii="GHEA Grapalat" w:hAnsi="GHEA Grapalat" w:cs="Sylfaen"/>
                <w:sz w:val="22"/>
                <w:szCs w:val="22"/>
                <w:lang w:val="ru-RU"/>
              </w:rPr>
              <w:t>Աշխատանքային փորձ</w:t>
            </w:r>
          </w:p>
        </w:tc>
      </w:tr>
      <w:tr w:rsidR="00496D43" w:rsidRPr="008D6687" w14:paraId="3D3E6632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787ADD53" w14:textId="726D3F4F" w:rsidR="00496D43" w:rsidRPr="00481F8C" w:rsidRDefault="00481F8C" w:rsidP="00481F8C">
            <w:pPr>
              <w:pStyle w:val="a5"/>
              <w:ind w:right="-7"/>
              <w:rPr>
                <w:rFonts w:ascii="GHEA Grapalat" w:hAnsi="GHEA Grapalat"/>
              </w:rPr>
            </w:pPr>
            <w:r w:rsidRPr="00481F8C">
              <w:rPr>
                <w:rFonts w:ascii="GHEA Grapalat" w:hAnsi="GHEA Grapalat" w:cs="Sylfaen"/>
              </w:rPr>
              <w:t>բնակելի, հասարարակական և արտադրական կառույցների</w:t>
            </w:r>
            <w:r w:rsidRPr="00481F8C">
              <w:rPr>
                <w:rFonts w:ascii="GHEA Grapalat" w:hAnsi="GHEA Grapalat" w:cs="Sylfaen"/>
                <w:lang w:val="hy-AM"/>
              </w:rPr>
              <w:t xml:space="preserve"> ինժեներ շինարար </w:t>
            </w:r>
          </w:p>
        </w:tc>
        <w:tc>
          <w:tcPr>
            <w:tcW w:w="2241" w:type="dxa"/>
            <w:vAlign w:val="center"/>
          </w:tcPr>
          <w:p w14:paraId="69091BB4" w14:textId="6FA7366C" w:rsidR="00496D43" w:rsidRPr="00481F8C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1D78C586" w14:textId="497CA2B5" w:rsidR="00496D43" w:rsidRPr="00512CA3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="00481F8C" w:rsidRPr="00512CA3">
              <w:rPr>
                <w:rFonts w:ascii="GHEA Grapalat" w:hAnsi="GHEA Grapalat"/>
                <w:lang w:val="ru-RU"/>
              </w:rPr>
              <w:t xml:space="preserve"> /</w:t>
            </w:r>
            <w:r w:rsidR="00481F8C" w:rsidRPr="00481F8C">
              <w:rPr>
                <w:rFonts w:ascii="GHEA Grapalat" w:hAnsi="GHEA Grapalat"/>
              </w:rPr>
              <w:t>առնվազն</w:t>
            </w:r>
            <w:r w:rsidR="00481F8C" w:rsidRPr="00512CA3">
              <w:rPr>
                <w:rFonts w:ascii="GHEA Grapalat" w:hAnsi="GHEA Grapalat"/>
                <w:lang w:val="ru-RU"/>
              </w:rPr>
              <w:t xml:space="preserve"> 3-</w:t>
            </w:r>
            <w:r w:rsidR="00481F8C" w:rsidRPr="00481F8C">
              <w:rPr>
                <w:rFonts w:ascii="GHEA Grapalat" w:hAnsi="GHEA Grapalat"/>
              </w:rPr>
              <w:t>րդ</w:t>
            </w:r>
            <w:r w:rsidR="00481F8C" w:rsidRPr="00512CA3">
              <w:rPr>
                <w:rFonts w:ascii="GHEA Grapalat" w:hAnsi="GHEA Grapalat"/>
                <w:lang w:val="ru-RU"/>
              </w:rPr>
              <w:t xml:space="preserve"> </w:t>
            </w:r>
            <w:r w:rsidR="00481F8C" w:rsidRPr="00481F8C">
              <w:rPr>
                <w:rFonts w:ascii="GHEA Grapalat" w:hAnsi="GHEA Grapalat"/>
              </w:rPr>
              <w:t>դաս</w:t>
            </w:r>
            <w:r w:rsidR="00512CA3" w:rsidRPr="00512CA3">
              <w:rPr>
                <w:rFonts w:ascii="GHEA Grapalat" w:hAnsi="GHEA Grapalat"/>
                <w:lang w:val="ru-RU"/>
              </w:rPr>
              <w:t xml:space="preserve"> </w:t>
            </w:r>
            <w:r w:rsidR="00512CA3">
              <w:rPr>
                <w:rFonts w:ascii="GHEA Grapalat" w:hAnsi="GHEA Grapalat"/>
              </w:rPr>
              <w:t>հավաստագրված</w:t>
            </w:r>
            <w:r w:rsidR="00481F8C"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  <w:tr w:rsidR="00496D43" w:rsidRPr="008D6687" w14:paraId="19EA53A1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1D5F1EAD" w14:textId="2FC63B00" w:rsidR="00496D43" w:rsidRPr="00481F8C" w:rsidRDefault="00481F8C" w:rsidP="00481F8C">
            <w:pPr>
              <w:pStyle w:val="a5"/>
              <w:ind w:right="-7"/>
              <w:rPr>
                <w:rFonts w:ascii="GHEA Grapalat" w:hAnsi="GHEA Grapalat"/>
              </w:rPr>
            </w:pPr>
            <w:r w:rsidRPr="00481F8C">
              <w:rPr>
                <w:rFonts w:ascii="GHEA Grapalat" w:hAnsi="GHEA Grapalat"/>
                <w:lang w:val="hy-AM"/>
              </w:rPr>
              <w:t xml:space="preserve">ջրամատակարարման և ջրահեռացման </w:t>
            </w:r>
            <w:r w:rsidRPr="00481F8C">
              <w:rPr>
                <w:rFonts w:ascii="GHEA Grapalat" w:hAnsi="GHEA Grapalat"/>
              </w:rPr>
              <w:t>մասնագետ</w:t>
            </w:r>
          </w:p>
        </w:tc>
        <w:tc>
          <w:tcPr>
            <w:tcW w:w="2241" w:type="dxa"/>
            <w:vAlign w:val="center"/>
          </w:tcPr>
          <w:p w14:paraId="5EBBAF90" w14:textId="7CDFB070" w:rsidR="00496D43" w:rsidRPr="00481F8C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614B1ED2" w14:textId="32FFE5CB" w:rsidR="00496D43" w:rsidRPr="00512CA3" w:rsidRDefault="00512CA3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Pr="00512CA3">
              <w:rPr>
                <w:rFonts w:ascii="GHEA Grapalat" w:hAnsi="GHEA Grapalat"/>
                <w:lang w:val="ru-RU"/>
              </w:rPr>
              <w:t xml:space="preserve"> /</w:t>
            </w:r>
            <w:r w:rsidRPr="00481F8C">
              <w:rPr>
                <w:rFonts w:ascii="GHEA Grapalat" w:hAnsi="GHEA Grapalat"/>
              </w:rPr>
              <w:t>առնվազն</w:t>
            </w:r>
            <w:r w:rsidRPr="00512CA3">
              <w:rPr>
                <w:rFonts w:ascii="GHEA Grapalat" w:hAnsi="GHEA Grapalat"/>
                <w:lang w:val="ru-RU"/>
              </w:rPr>
              <w:t xml:space="preserve"> 3-</w:t>
            </w:r>
            <w:r w:rsidRPr="00481F8C">
              <w:rPr>
                <w:rFonts w:ascii="GHEA Grapalat" w:hAnsi="GHEA Grapalat"/>
              </w:rPr>
              <w:t>րդ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 w:rsidRPr="00481F8C">
              <w:rPr>
                <w:rFonts w:ascii="GHEA Grapalat" w:hAnsi="GHEA Grapalat"/>
              </w:rPr>
              <w:t>դաս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հավաստագրված</w:t>
            </w:r>
            <w:r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  <w:tr w:rsidR="00496D43" w:rsidRPr="008D6687" w14:paraId="5DE1DE90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506866B7" w14:textId="68E99191" w:rsidR="00496D43" w:rsidRPr="00481F8C" w:rsidRDefault="001801F9" w:rsidP="007B66BA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Էներգետիկ</w:t>
            </w:r>
          </w:p>
        </w:tc>
        <w:tc>
          <w:tcPr>
            <w:tcW w:w="2241" w:type="dxa"/>
            <w:vAlign w:val="center"/>
          </w:tcPr>
          <w:p w14:paraId="423F4124" w14:textId="2C80A569" w:rsidR="00496D43" w:rsidRPr="00481F8C" w:rsidRDefault="000161E8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0FB2EAAE" w14:textId="387CA582" w:rsidR="00496D43" w:rsidRPr="00512CA3" w:rsidRDefault="00512CA3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Pr="00512CA3">
              <w:rPr>
                <w:rFonts w:ascii="GHEA Grapalat" w:hAnsi="GHEA Grapalat"/>
                <w:lang w:val="ru-RU"/>
              </w:rPr>
              <w:t xml:space="preserve"> /</w:t>
            </w:r>
            <w:r w:rsidRPr="00481F8C">
              <w:rPr>
                <w:rFonts w:ascii="GHEA Grapalat" w:hAnsi="GHEA Grapalat"/>
              </w:rPr>
              <w:t>առնվազն</w:t>
            </w:r>
            <w:r w:rsidRPr="00512CA3">
              <w:rPr>
                <w:rFonts w:ascii="GHEA Grapalat" w:hAnsi="GHEA Grapalat"/>
                <w:lang w:val="ru-RU"/>
              </w:rPr>
              <w:t xml:space="preserve"> 3-</w:t>
            </w:r>
            <w:r w:rsidRPr="00481F8C">
              <w:rPr>
                <w:rFonts w:ascii="GHEA Grapalat" w:hAnsi="GHEA Grapalat"/>
              </w:rPr>
              <w:t>րդ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 w:rsidRPr="00481F8C">
              <w:rPr>
                <w:rFonts w:ascii="GHEA Grapalat" w:hAnsi="GHEA Grapalat"/>
              </w:rPr>
              <w:t>դաս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հավաստագրված</w:t>
            </w:r>
            <w:r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  <w:tr w:rsidR="00496D43" w:rsidRPr="008D6687" w14:paraId="430850B3" w14:textId="77777777" w:rsidTr="00481F8C">
        <w:trPr>
          <w:trHeight w:val="602"/>
        </w:trPr>
        <w:tc>
          <w:tcPr>
            <w:tcW w:w="3593" w:type="dxa"/>
            <w:vAlign w:val="center"/>
          </w:tcPr>
          <w:p w14:paraId="3D2433D9" w14:textId="3333E8C4" w:rsidR="00496D43" w:rsidRPr="00481F8C" w:rsidRDefault="00481F8C" w:rsidP="00481F8C">
            <w:pPr>
              <w:pStyle w:val="a5"/>
              <w:ind w:right="-7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 w:cs="Sylfaen"/>
                <w:lang w:val="hy-AM"/>
              </w:rPr>
              <w:t xml:space="preserve">ջերմագազամատակարարման և  օդափոխության </w:t>
            </w:r>
            <w:r w:rsidRPr="00481F8C">
              <w:rPr>
                <w:rFonts w:ascii="GHEA Grapalat" w:hAnsi="GHEA Grapalat" w:cs="Sylfaen"/>
              </w:rPr>
              <w:t>մասնագետ</w:t>
            </w:r>
            <w:r w:rsidRPr="00481F8C">
              <w:rPr>
                <w:rFonts w:ascii="GHEA Grapalat" w:hAnsi="GHEA Grapalat" w:cs="Sylfaen"/>
                <w:lang w:val="hy-AM"/>
              </w:rPr>
              <w:t xml:space="preserve">  </w:t>
            </w:r>
          </w:p>
        </w:tc>
        <w:tc>
          <w:tcPr>
            <w:tcW w:w="2241" w:type="dxa"/>
            <w:vAlign w:val="center"/>
          </w:tcPr>
          <w:p w14:paraId="7C7B223E" w14:textId="1968E3BD" w:rsidR="00496D43" w:rsidRPr="00481F8C" w:rsidRDefault="001801F9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1</w:t>
            </w:r>
          </w:p>
        </w:tc>
        <w:tc>
          <w:tcPr>
            <w:tcW w:w="1946" w:type="dxa"/>
            <w:vAlign w:val="center"/>
          </w:tcPr>
          <w:p w14:paraId="1ADD9E22" w14:textId="3DCD03D4" w:rsidR="00496D43" w:rsidRPr="00481F8C" w:rsidRDefault="00512CA3" w:rsidP="007B66BA">
            <w:pPr>
              <w:pStyle w:val="a5"/>
              <w:ind w:right="-7"/>
              <w:jc w:val="center"/>
              <w:rPr>
                <w:rFonts w:ascii="GHEA Grapalat" w:hAnsi="GHEA Grapalat"/>
                <w:lang w:val="ru-RU"/>
              </w:rPr>
            </w:pPr>
            <w:r w:rsidRPr="00481F8C">
              <w:rPr>
                <w:rFonts w:ascii="GHEA Grapalat" w:hAnsi="GHEA Grapalat"/>
                <w:lang w:val="ru-RU"/>
              </w:rPr>
              <w:t>3 տարի</w:t>
            </w:r>
            <w:r w:rsidRPr="00512CA3">
              <w:rPr>
                <w:rFonts w:ascii="GHEA Grapalat" w:hAnsi="GHEA Grapalat"/>
                <w:lang w:val="ru-RU"/>
              </w:rPr>
              <w:t xml:space="preserve"> /</w:t>
            </w:r>
            <w:r w:rsidRPr="00481F8C">
              <w:rPr>
                <w:rFonts w:ascii="GHEA Grapalat" w:hAnsi="GHEA Grapalat"/>
              </w:rPr>
              <w:t>առնվազն</w:t>
            </w:r>
            <w:r w:rsidRPr="00512CA3">
              <w:rPr>
                <w:rFonts w:ascii="GHEA Grapalat" w:hAnsi="GHEA Grapalat"/>
                <w:lang w:val="ru-RU"/>
              </w:rPr>
              <w:t xml:space="preserve"> 3-</w:t>
            </w:r>
            <w:r w:rsidRPr="00481F8C">
              <w:rPr>
                <w:rFonts w:ascii="GHEA Grapalat" w:hAnsi="GHEA Grapalat"/>
              </w:rPr>
              <w:t>րդ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 w:rsidRPr="00481F8C">
              <w:rPr>
                <w:rFonts w:ascii="GHEA Grapalat" w:hAnsi="GHEA Grapalat"/>
              </w:rPr>
              <w:t>դաս</w:t>
            </w:r>
            <w:r w:rsidRPr="00512CA3">
              <w:rPr>
                <w:rFonts w:ascii="GHEA Grapalat" w:hAnsi="GHEA Grapalat"/>
                <w:lang w:val="ru-RU"/>
              </w:rPr>
              <w:t xml:space="preserve"> </w:t>
            </w:r>
            <w:r>
              <w:rPr>
                <w:rFonts w:ascii="GHEA Grapalat" w:hAnsi="GHEA Grapalat"/>
              </w:rPr>
              <w:t>հավաստագրված</w:t>
            </w:r>
            <w:r w:rsidRPr="00512CA3">
              <w:rPr>
                <w:rFonts w:ascii="GHEA Grapalat" w:hAnsi="GHEA Grapalat"/>
                <w:lang w:val="ru-RU"/>
              </w:rPr>
              <w:t>/</w:t>
            </w:r>
          </w:p>
        </w:tc>
      </w:tr>
    </w:tbl>
    <w:p w14:paraId="0647F0DB" w14:textId="77777777" w:rsidR="00481F8C" w:rsidRDefault="00481F8C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741A2E8C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2B78B88E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14CF7A0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0C49F60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6222EF14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713ABDDC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75929AD4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44AA53D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0EB1D022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68A59F4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4A9C8EC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08DD30F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6BE6D1AB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11068A8E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42FE1FC2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2A153BD5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0BA51281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6C39436" w14:textId="77777777" w:rsidR="00C44DE0" w:rsidRDefault="00C44DE0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7C9BDF08" w14:textId="77777777" w:rsidR="007F6F02" w:rsidRDefault="007F6F02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02C84300" w14:textId="77777777" w:rsidR="007F6F02" w:rsidRDefault="007F6F02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7BF0BAC" w14:textId="77777777" w:rsidR="007F6F02" w:rsidRDefault="007F6F02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572FB9ED" w14:textId="77777777" w:rsidR="007F6F02" w:rsidRDefault="007F6F02" w:rsidP="00481F8C">
      <w:pPr>
        <w:ind w:firstLine="708"/>
        <w:jc w:val="both"/>
        <w:rPr>
          <w:rFonts w:ascii="GHEA Grapalat" w:hAnsi="GHEA Grapalat"/>
          <w:lang w:val="hy-AM"/>
        </w:rPr>
      </w:pPr>
    </w:p>
    <w:p w14:paraId="37410D1D" w14:textId="77777777" w:rsidR="00481F8C" w:rsidRDefault="00481F8C" w:rsidP="00481F8C">
      <w:pPr>
        <w:ind w:firstLine="70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Մեքենա սարքավորումներ</w:t>
      </w:r>
    </w:p>
    <w:p w14:paraId="55A0E1C8" w14:textId="77777777" w:rsidR="00481F8C" w:rsidRPr="00E175E6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Ինքնաթափ ավտոմեքենա /ցանկացած/ -1 հատ</w:t>
      </w:r>
    </w:p>
    <w:p w14:paraId="1802A41A" w14:textId="77777777" w:rsidR="00481F8C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en-US"/>
        </w:rPr>
        <w:t>0.5մ3 բ</w:t>
      </w: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ետոնախառնիչ /ցանկացած/ -1 հատ</w:t>
      </w:r>
    </w:p>
    <w:p w14:paraId="385E493F" w14:textId="77777777" w:rsidR="00481F8C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Ավտոկռունկ </w:t>
      </w: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/ցանկացած/ -1 հատ</w:t>
      </w:r>
    </w:p>
    <w:p w14:paraId="142CBA86" w14:textId="77777777" w:rsidR="00481F8C" w:rsidRDefault="00481F8C" w:rsidP="00481F8C">
      <w:pPr>
        <w:pStyle w:val="a8"/>
        <w:numPr>
          <w:ilvl w:val="0"/>
          <w:numId w:val="8"/>
        </w:numPr>
        <w:tabs>
          <w:tab w:val="clear" w:pos="1233"/>
          <w:tab w:val="num" w:pos="142"/>
        </w:tabs>
        <w:spacing w:after="20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էքսկավատոր  </w:t>
      </w:r>
      <w:r w:rsidRPr="00E175E6">
        <w:rPr>
          <w:rFonts w:ascii="GHEA Grapalat" w:eastAsia="Times New Roman" w:hAnsi="GHEA Grapalat" w:cs="Times New Roman"/>
          <w:sz w:val="24"/>
          <w:szCs w:val="24"/>
          <w:lang w:val="hy-AM"/>
        </w:rPr>
        <w:t>/ցանկացած/ -1 հատ</w:t>
      </w:r>
    </w:p>
    <w:p w14:paraId="055ED90C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3D59CBFF" w14:textId="77777777" w:rsidR="00496D43" w:rsidRPr="00FB7478" w:rsidRDefault="00496D43" w:rsidP="007B66BA">
      <w:pPr>
        <w:pStyle w:val="a5"/>
        <w:ind w:right="-7"/>
        <w:jc w:val="center"/>
        <w:rPr>
          <w:rFonts w:ascii="GHEA Grapalat" w:hAnsi="GHEA Grapalat" w:cs="Sylfaen"/>
          <w:bCs/>
          <w:color w:val="000000"/>
          <w:sz w:val="22"/>
          <w:szCs w:val="22"/>
          <w:lang w:val="pt-BR"/>
        </w:rPr>
      </w:pPr>
    </w:p>
    <w:p w14:paraId="51A07C85" w14:textId="77777777" w:rsidR="007B66BA" w:rsidRPr="00FB7478" w:rsidRDefault="007B66BA" w:rsidP="007B66BA">
      <w:pPr>
        <w:pStyle w:val="a5"/>
        <w:ind w:right="-7"/>
        <w:jc w:val="center"/>
        <w:rPr>
          <w:rFonts w:ascii="GHEA Grapalat" w:hAnsi="GHEA Grapalat"/>
          <w:sz w:val="22"/>
          <w:lang w:val="pt-BR"/>
        </w:rPr>
      </w:pPr>
    </w:p>
    <w:tbl>
      <w:tblPr>
        <w:tblW w:w="10778" w:type="dxa"/>
        <w:tblInd w:w="108" w:type="dxa"/>
        <w:tblLook w:val="04A0" w:firstRow="1" w:lastRow="0" w:firstColumn="1" w:lastColumn="0" w:noHBand="0" w:noVBand="1"/>
      </w:tblPr>
      <w:tblGrid>
        <w:gridCol w:w="439"/>
        <w:gridCol w:w="3440"/>
        <w:gridCol w:w="3646"/>
        <w:gridCol w:w="3253"/>
      </w:tblGrid>
      <w:tr w:rsidR="00531B6D" w:rsidRPr="008D6687" w14:paraId="1A369353" w14:textId="77777777" w:rsidTr="00531B6D">
        <w:trPr>
          <w:trHeight w:val="1050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02634" w14:textId="1B8AA60D" w:rsidR="00531B6D" w:rsidRPr="00D16911" w:rsidRDefault="00531B6D" w:rsidP="00D16911">
            <w:pPr>
              <w:jc w:val="center"/>
              <w:rPr>
                <w:rFonts w:ascii="GHEA Grapalat" w:hAnsi="GHEA Grapalat" w:cs="Arial"/>
                <w:b/>
                <w:bCs/>
                <w:sz w:val="20"/>
                <w:szCs w:val="20"/>
                <w:lang w:val="pt-BR"/>
              </w:rPr>
            </w:pPr>
            <w:r w:rsidRPr="00D16911">
              <w:rPr>
                <w:rFonts w:ascii="GHEA Grapalat" w:hAnsi="GHEA Grapalat" w:cs="Arial"/>
                <w:b/>
                <w:bCs/>
                <w:sz w:val="20"/>
                <w:szCs w:val="20"/>
              </w:rPr>
              <w:t>ՀՀ</w:t>
            </w:r>
            <w:r w:rsidRPr="00D16911">
              <w:rPr>
                <w:rFonts w:ascii="GHEA Grapalat" w:hAnsi="GHEA Grapalat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D16911">
              <w:rPr>
                <w:rFonts w:ascii="GHEA Grapalat" w:hAnsi="GHEA Grapalat" w:cs="Arial"/>
                <w:b/>
                <w:bCs/>
                <w:sz w:val="20"/>
                <w:szCs w:val="20"/>
              </w:rPr>
              <w:t>Արարատի</w:t>
            </w:r>
            <w:r w:rsidRPr="00D16911">
              <w:rPr>
                <w:rFonts w:ascii="GHEA Grapalat" w:hAnsi="GHEA Grapalat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D16911">
              <w:rPr>
                <w:rFonts w:ascii="GHEA Grapalat" w:hAnsi="GHEA Grapalat" w:cs="Arial"/>
                <w:b/>
                <w:bCs/>
                <w:sz w:val="20"/>
                <w:szCs w:val="20"/>
              </w:rPr>
              <w:t>մարզի</w:t>
            </w:r>
            <w:r w:rsidRPr="00D16911">
              <w:rPr>
                <w:rFonts w:ascii="GHEA Grapalat" w:hAnsi="GHEA Grapalat" w:cs="Arial"/>
                <w:b/>
                <w:bCs/>
                <w:sz w:val="20"/>
                <w:szCs w:val="20"/>
                <w:lang w:val="pt-BR"/>
              </w:rPr>
              <w:t xml:space="preserve"> </w:t>
            </w:r>
            <w:r w:rsidR="00D16911" w:rsidRPr="00D1691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Վեդի համայնքի Փոքր Վեդու </w:t>
            </w:r>
            <w:r w:rsidR="00D16911" w:rsidRPr="00D16911">
              <w:rPr>
                <w:rFonts w:ascii="GHEA Grapalat" w:hAnsi="GHEA Grapalat"/>
                <w:sz w:val="20"/>
                <w:szCs w:val="20"/>
                <w:lang w:val="hy-AM"/>
              </w:rPr>
              <w:t xml:space="preserve">«Զարթոնք» նախադպրոցական ուսումնական հաստատություն ՀՈԱԿ-ի» շենքի վերանորոգման </w:t>
            </w:r>
            <w:r w:rsidRPr="00D16911">
              <w:rPr>
                <w:rFonts w:ascii="GHEA Grapalat" w:hAnsi="GHEA Grapalat" w:cs="Arial"/>
                <w:b/>
                <w:bCs/>
                <w:sz w:val="20"/>
                <w:szCs w:val="20"/>
              </w:rPr>
              <w:t>աշխատանքներ</w:t>
            </w:r>
          </w:p>
        </w:tc>
      </w:tr>
      <w:tr w:rsidR="00531B6D" w:rsidRPr="008D6687" w14:paraId="3F739F23" w14:textId="77777777" w:rsidTr="00531B6D">
        <w:trPr>
          <w:trHeight w:val="435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A959" w14:textId="77777777" w:rsidR="00531B6D" w:rsidRPr="00531B6D" w:rsidRDefault="00531B6D">
            <w:pPr>
              <w:jc w:val="center"/>
              <w:rPr>
                <w:rFonts w:ascii="Arial Armenian" w:hAnsi="Arial Armenian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</w:rPr>
              <w:t>Շինարարական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նյութերի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և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սարքավորումների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տեխնիկակական</w:t>
            </w:r>
            <w:r w:rsidRPr="00531B6D">
              <w:rPr>
                <w:rFonts w:ascii="Arial Armenian" w:hAnsi="Arial Armenian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բնութագիր</w:t>
            </w:r>
          </w:p>
        </w:tc>
      </w:tr>
      <w:tr w:rsidR="00D16911" w:rsidRPr="008D6687" w14:paraId="61626E82" w14:textId="77777777" w:rsidTr="00531B6D">
        <w:trPr>
          <w:trHeight w:val="435"/>
        </w:trPr>
        <w:tc>
          <w:tcPr>
            <w:tcW w:w="107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A891" w14:textId="77777777" w:rsidR="00D16911" w:rsidRPr="00512CA3" w:rsidRDefault="00D16911">
            <w:pPr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31B6D" w14:paraId="29F5012B" w14:textId="77777777" w:rsidTr="00531B6D">
        <w:trPr>
          <w:trHeight w:val="735"/>
        </w:trPr>
        <w:tc>
          <w:tcPr>
            <w:tcW w:w="4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D975" w14:textId="77777777" w:rsidR="00531B6D" w:rsidRP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</w:pPr>
            <w:r w:rsidRPr="00531B6D">
              <w:rPr>
                <w:rFonts w:ascii="Arial Armenian" w:hAnsi="Arial Armenian" w:cs="Arial"/>
                <w:b/>
                <w:bCs/>
                <w:sz w:val="20"/>
                <w:szCs w:val="20"/>
                <w:lang w:val="pt-BR"/>
              </w:rPr>
              <w:t> </w:t>
            </w:r>
          </w:p>
        </w:tc>
        <w:tc>
          <w:tcPr>
            <w:tcW w:w="3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2BE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Նյութերի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36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3306E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Բնութագիր</w:t>
            </w:r>
          </w:p>
        </w:tc>
        <w:tc>
          <w:tcPr>
            <w:tcW w:w="3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5AFC6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Երաշխիքային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ժամկետների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նվազագույն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պահանջները</w:t>
            </w:r>
          </w:p>
        </w:tc>
      </w:tr>
      <w:tr w:rsidR="00531B6D" w14:paraId="78863BDA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97FA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24FD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գունավոր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ծալքաթիթեղից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ԿՊ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25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Профнастил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) 0,5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Ù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Ù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EF94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EN 10326-DX51D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C94C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</w:tr>
      <w:tr w:rsidR="00531B6D" w14:paraId="0B0F999D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12D4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39F1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î³ÝÇùÇ ÷³ÛïÛ³ ï³ññ»ñÇ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8DBF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Р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56705-2015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9EE5" w14:textId="77777777" w:rsidR="00531B6D" w:rsidRDefault="00531B6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3</w:t>
            </w:r>
          </w:p>
        </w:tc>
      </w:tr>
      <w:tr w:rsidR="00531B6D" w14:paraId="665145AA" w14:textId="77777777" w:rsidTr="00531B6D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D2CE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209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Յուղաներկ ներկ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66512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52020-2003, գույնը համաձայնեցնել պատվիրատուի հետ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29D3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71FAAE25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659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7192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Ակլիլալատեքսային ներկ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DE95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52020-2003, գույնը համաձայնեցնել պատվիրատուի հետ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CD5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6C3E7E26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AC37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8DAE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Բետոն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FB90" w14:textId="77777777" w:rsidR="00531B6D" w:rsidRDefault="00531B6D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ГОСТ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 26633-2015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BBBA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3</w:t>
            </w:r>
          </w:p>
        </w:tc>
      </w:tr>
      <w:tr w:rsidR="00531B6D" w14:paraId="3CB63363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EC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0221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Ամրան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9B0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34028-2016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6317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</w:tr>
      <w:tr w:rsidR="00531B6D" w14:paraId="1D23BD0A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222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F23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Ցեմենտ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80C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31108-2003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C5A9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</w:t>
            </w:r>
          </w:p>
        </w:tc>
      </w:tr>
      <w:tr w:rsidR="00531B6D" w14:paraId="07D15DF1" w14:textId="77777777" w:rsidTr="00531B6D">
        <w:trPr>
          <w:trHeight w:val="7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D789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97BB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Գիպսաստվարաթուղթ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CF9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6266-97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2BA6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6D596245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DA9D7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54ED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Կախովի առաստաղ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EE4E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 70939-2023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D086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7A398A9B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D6B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239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Ալյումինե դռներ և պատուհաններ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45FA1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23747-2015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55C10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31B6D" w14:paraId="3C739113" w14:textId="77777777" w:rsidTr="00531B6D">
        <w:trPr>
          <w:trHeight w:val="51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5060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344A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Մետաղապլաստ դուռ և պատուհան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C44F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30970-2014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0B34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194AC96D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4EC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2AEC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Վինիլ 3.0մմ հաստությամբ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83C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Р ИСО 11638-2022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BC7C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6333860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0F1F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FEC3" w14:textId="77777777" w:rsidR="00531B6D" w:rsidRPr="00531B6D" w:rsidRDefault="00531B6D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Էլ</w:t>
            </w:r>
            <w:r w:rsidRPr="00531B6D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Հաղորդալար</w:t>
            </w:r>
            <w:r w:rsidRPr="00531B6D">
              <w:rPr>
                <w:rFonts w:ascii="Arial" w:hAnsi="Arial" w:cs="Arial"/>
                <w:sz w:val="20"/>
                <w:szCs w:val="20"/>
                <w:lang w:val="ru-RU"/>
              </w:rPr>
              <w:t xml:space="preserve"> ППВ 2х2,5,3х2,5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6B4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P 50571.5.52-2011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BCC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46DD81FA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995C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3A23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Լուսատու LED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10C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P 54815-2011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87BE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499AF6E0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3AB3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A790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Ø»ï³Õ³åÉ³ëï» ËáÕáí³Ï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248B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ГОСТ Р 53630-2015 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AB2E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CE9CA49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D042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4880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÷³Ï³Ý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05C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18599-2001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F94BB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50752897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3233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CD02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²ÉÛáõÙÇÝ» Ù³ñïÏáóÝ»ñ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909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10704-91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6937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3F70EAC1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F8E1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A947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äáÉÇåñáåÇÉ»Ý³ÛÇÝ ËáÕáí³ÏÝ»ñ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E4F4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26633-2012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4E84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31B6D" w14:paraId="5068B5F5" w14:textId="77777777" w:rsidTr="00531B6D">
        <w:trPr>
          <w:trHeight w:val="25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CEEB" w14:textId="77777777" w:rsidR="00531B6D" w:rsidRDefault="00531B6D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0148" w14:textId="77777777" w:rsidR="00531B6D" w:rsidRDefault="00531B6D">
            <w:pPr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ջ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»ñÙ³Ï³ñ·³íáñÇã</w:t>
            </w:r>
            <w:r>
              <w:rPr>
                <w:rFonts w:ascii="Arial Armenian" w:hAnsi="Arial Armenian" w:cs="Arial"/>
                <w:sz w:val="20"/>
                <w:szCs w:val="20"/>
              </w:rPr>
              <w:t xml:space="preserve"> ÷³Ï³Ý 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2748" w14:textId="77777777" w:rsidR="00531B6D" w:rsidRDefault="00531B6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 26633-2012</w:t>
            </w:r>
          </w:p>
        </w:tc>
        <w:tc>
          <w:tcPr>
            <w:tcW w:w="3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E65F" w14:textId="77777777" w:rsidR="00531B6D" w:rsidRDefault="00531B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48FB173B" w14:textId="6B4DE166" w:rsidR="007B66BA" w:rsidRPr="00FB7478" w:rsidRDefault="007B66BA" w:rsidP="003362D0">
      <w:pPr>
        <w:pStyle w:val="a5"/>
        <w:ind w:right="-7"/>
        <w:rPr>
          <w:rFonts w:ascii="GHEA Grapalat" w:hAnsi="GHEA Grapalat"/>
          <w:b/>
          <w:bCs/>
          <w:i/>
          <w:color w:val="000000"/>
          <w:u w:val="single"/>
          <w:lang w:val="pt-BR"/>
        </w:rPr>
      </w:pPr>
      <w:r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       </w:t>
      </w:r>
      <w:r w:rsidR="003362D0" w:rsidRPr="00FB7478">
        <w:rPr>
          <w:rFonts w:ascii="GHEA Grapalat" w:hAnsi="GHEA Grapalat"/>
          <w:b/>
          <w:bCs/>
          <w:i/>
          <w:color w:val="000000"/>
          <w:u w:val="single"/>
          <w:lang w:val="pt-BR"/>
        </w:rPr>
        <w:t xml:space="preserve">             </w:t>
      </w:r>
    </w:p>
    <w:p w14:paraId="63B70A66" w14:textId="76F78763" w:rsidR="007B66BA" w:rsidRPr="00410B33" w:rsidRDefault="00014D74" w:rsidP="00410B33">
      <w:pPr>
        <w:jc w:val="both"/>
        <w:rPr>
          <w:rFonts w:ascii="GHEA Grapalat" w:hAnsi="GHEA Grapalat"/>
          <w:lang w:val="pt-BR"/>
        </w:rPr>
      </w:pPr>
      <w:r w:rsidRPr="00410B33">
        <w:rPr>
          <w:rFonts w:ascii="GHEA Grapalat" w:hAnsi="GHEA Grapalat"/>
        </w:rPr>
        <w:t>Բ</w:t>
      </w:r>
      <w:r w:rsidR="00494738" w:rsidRPr="00410B33">
        <w:rPr>
          <w:rFonts w:ascii="GHEA Grapalat" w:hAnsi="GHEA Grapalat"/>
          <w:lang w:val="ru-RU"/>
        </w:rPr>
        <w:t>ոլոր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նյութերը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և</w:t>
      </w:r>
      <w:r w:rsidR="00334523" w:rsidRPr="00410B33">
        <w:rPr>
          <w:rFonts w:ascii="GHEA Grapalat" w:hAnsi="GHEA Grapalat"/>
          <w:lang w:val="pt-BR"/>
        </w:rPr>
        <w:t xml:space="preserve"> </w:t>
      </w:r>
      <w:r w:rsidR="00334523" w:rsidRPr="00410B33">
        <w:rPr>
          <w:rFonts w:ascii="GHEA Grapalat" w:hAnsi="GHEA Grapalat"/>
          <w:lang w:val="ru-RU"/>
        </w:rPr>
        <w:t>սարքավորումները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պետք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է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լինեն</w:t>
      </w:r>
      <w:r w:rsidR="00494738" w:rsidRPr="00410B33">
        <w:rPr>
          <w:rFonts w:ascii="GHEA Grapalat" w:hAnsi="GHEA Grapalat"/>
          <w:lang w:val="pt-BR"/>
        </w:rPr>
        <w:t xml:space="preserve"> </w:t>
      </w:r>
      <w:r w:rsidR="00494738" w:rsidRPr="00410B33">
        <w:rPr>
          <w:rFonts w:ascii="GHEA Grapalat" w:hAnsi="GHEA Grapalat"/>
          <w:lang w:val="ru-RU"/>
        </w:rPr>
        <w:t>նոր</w:t>
      </w:r>
      <w:r w:rsidR="00D82CDA" w:rsidRPr="00410B33">
        <w:rPr>
          <w:rFonts w:ascii="GHEA Grapalat" w:hAnsi="GHEA Grapalat"/>
          <w:lang w:val="pt-BR"/>
        </w:rPr>
        <w:t>: Մ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անկապարտեզի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գոյություն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ունեցող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շենքերում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և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օժանդակ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շինություններում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ապամոնտաժման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աշխատանքներից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ձևավորվելիք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արդյունքը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(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բացառությամբ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շինարարական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աղբի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)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կապալառու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կազմակերպության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կողմից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հանձնման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>-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ընդունման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ակտի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հիման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վրա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հանձնվում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է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տվյալ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մանկապարտեզի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տարածքն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ընդգրկող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համայնքին՝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համայնքի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կողմից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հետագա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օգտագործման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 xml:space="preserve"> </w:t>
      </w:r>
      <w:r w:rsidR="00D82CDA" w:rsidRPr="00410B33">
        <w:rPr>
          <w:rFonts w:ascii="GHEA Grapalat" w:hAnsi="GHEA Grapalat"/>
          <w:color w:val="000000"/>
          <w:shd w:val="clear" w:color="auto" w:fill="FFFFFF"/>
        </w:rPr>
        <w:t>նպատակով</w:t>
      </w:r>
      <w:r w:rsidR="00D82CDA" w:rsidRPr="00410B33">
        <w:rPr>
          <w:rFonts w:ascii="GHEA Grapalat" w:hAnsi="GHEA Grapalat"/>
          <w:color w:val="000000"/>
          <w:shd w:val="clear" w:color="auto" w:fill="FFFFFF"/>
          <w:lang w:val="pt-BR"/>
        </w:rPr>
        <w:t>.</w:t>
      </w:r>
      <w:r w:rsidR="007B66BA" w:rsidRPr="00410B33">
        <w:rPr>
          <w:rFonts w:ascii="GHEA Grapalat" w:hAnsi="GHEA Grapalat"/>
          <w:lang w:val="pt-BR"/>
        </w:rPr>
        <w:t>:</w:t>
      </w:r>
    </w:p>
    <w:p w14:paraId="44C08347" w14:textId="77777777" w:rsidR="007B66BA" w:rsidRPr="006650BD" w:rsidRDefault="007B66BA" w:rsidP="007B66BA">
      <w:pPr>
        <w:rPr>
          <w:rFonts w:ascii="GHEA Grapalat" w:hAnsi="GHEA Grapalat"/>
          <w:lang w:val="pt-BR"/>
        </w:rPr>
      </w:pPr>
    </w:p>
    <w:p w14:paraId="28791190" w14:textId="77777777" w:rsidR="007B66BA" w:rsidRPr="006650BD" w:rsidRDefault="007B66BA" w:rsidP="008B2B01">
      <w:pPr>
        <w:tabs>
          <w:tab w:val="left" w:pos="5760"/>
        </w:tabs>
        <w:rPr>
          <w:rFonts w:ascii="GHEA Grapalat" w:hAnsi="GHEA Grapalat"/>
          <w:lang w:val="pt-BR"/>
        </w:rPr>
      </w:pPr>
    </w:p>
    <w:p w14:paraId="47A381D3" w14:textId="752B3C51" w:rsidR="007B66BA" w:rsidRPr="006650BD" w:rsidRDefault="007B66BA" w:rsidP="007B66BA">
      <w:pPr>
        <w:jc w:val="both"/>
        <w:rPr>
          <w:rFonts w:ascii="GHEA Grapalat" w:hAnsi="GHEA Grapalat"/>
          <w:lang w:val="pt-BR"/>
        </w:rPr>
      </w:pPr>
      <w:r w:rsidRPr="00FB7478">
        <w:rPr>
          <w:rFonts w:ascii="GHEA Grapalat" w:hAnsi="GHEA Grapalat" w:cs="Sylfaen"/>
        </w:rPr>
        <w:t>Մրցույթի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հաղթող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Կապալառու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կազմակերպությունը</w:t>
      </w:r>
      <w:r w:rsidRPr="006650BD">
        <w:rPr>
          <w:rFonts w:ascii="GHEA Grapalat" w:hAnsi="GHEA Grapalat"/>
          <w:lang w:val="pt-BR"/>
        </w:rPr>
        <w:t xml:space="preserve"> </w:t>
      </w:r>
      <w:r w:rsidR="005A597D" w:rsidRPr="007F6F02">
        <w:rPr>
          <w:rFonts w:ascii="GHEA Grapalat" w:hAnsi="GHEA Grapalat"/>
          <w:color w:val="FF0000"/>
          <w:lang w:val="pt-BR"/>
        </w:rPr>
        <w:t>1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տարի</w:t>
      </w:r>
      <w:r w:rsidRPr="006650BD">
        <w:rPr>
          <w:rFonts w:ascii="GHEA Grapalat" w:hAnsi="GHEA Grapalat"/>
          <w:lang w:val="pt-BR"/>
        </w:rPr>
        <w:t xml:space="preserve"> </w:t>
      </w:r>
      <w:r w:rsidRPr="00DD7194">
        <w:rPr>
          <w:rFonts w:ascii="GHEA Grapalat" w:hAnsi="GHEA Grapalat" w:cs="Sylfaen"/>
        </w:rPr>
        <w:t>երաշխիքային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ժամկետում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պարտավոր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է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վերացնել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թերությունները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կողմից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իրականացված</w:t>
      </w:r>
      <w:r w:rsidRPr="006650BD">
        <w:rPr>
          <w:rFonts w:ascii="GHEA Grapalat" w:hAnsi="GHEA Grapalat"/>
          <w:lang w:val="pt-BR"/>
        </w:rPr>
        <w:t xml:space="preserve"> </w:t>
      </w:r>
      <w:r w:rsidRPr="00FB7478">
        <w:rPr>
          <w:rFonts w:ascii="GHEA Grapalat" w:hAnsi="GHEA Grapalat" w:cs="Sylfaen"/>
        </w:rPr>
        <w:t>աշխատանքներում</w:t>
      </w:r>
      <w:r w:rsidRPr="006650BD">
        <w:rPr>
          <w:rFonts w:ascii="GHEA Grapalat" w:hAnsi="GHEA Grapalat"/>
          <w:lang w:val="pt-BR"/>
        </w:rPr>
        <w:t>:</w:t>
      </w:r>
    </w:p>
    <w:p w14:paraId="66B8648D" w14:textId="77777777" w:rsidR="00065B0B" w:rsidRPr="006650BD" w:rsidRDefault="00065B0B" w:rsidP="007B66BA">
      <w:pPr>
        <w:jc w:val="both"/>
        <w:rPr>
          <w:rFonts w:ascii="GHEA Grapalat" w:hAnsi="GHEA Grapalat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2"/>
        <w:gridCol w:w="4499"/>
      </w:tblGrid>
      <w:tr w:rsidR="007B66BA" w:rsidRPr="008D6687" w14:paraId="50564FD1" w14:textId="77777777" w:rsidTr="000161E8">
        <w:tc>
          <w:tcPr>
            <w:tcW w:w="5072" w:type="dxa"/>
          </w:tcPr>
          <w:p w14:paraId="4AF65A73" w14:textId="77777777" w:rsidR="007B66BA" w:rsidRPr="006650BD" w:rsidRDefault="007B66BA" w:rsidP="000161E8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499" w:type="dxa"/>
          </w:tcPr>
          <w:p w14:paraId="67F8D6D3" w14:textId="77777777" w:rsidR="007B66BA" w:rsidRPr="006650BD" w:rsidRDefault="007B66BA" w:rsidP="000161E8">
            <w:pPr>
              <w:rPr>
                <w:rFonts w:ascii="GHEA Grapalat" w:hAnsi="GHEA Grapalat"/>
                <w:color w:val="000000"/>
                <w:lang w:val="pt-BR"/>
              </w:rPr>
            </w:pPr>
          </w:p>
        </w:tc>
      </w:tr>
    </w:tbl>
    <w:p w14:paraId="1A40E5BC" w14:textId="77777777" w:rsidR="00065B0B" w:rsidRPr="006650BD" w:rsidRDefault="00065B0B" w:rsidP="00065B0B">
      <w:pPr>
        <w:jc w:val="center"/>
        <w:rPr>
          <w:rFonts w:ascii="GHEA Grapalat" w:hAnsi="GHEA Grapalat" w:cs="Sylfaen"/>
          <w:bCs/>
          <w:color w:val="000000"/>
          <w:lang w:val="pt-BR"/>
        </w:rPr>
      </w:pP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նախատեսված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 </w:t>
      </w:r>
      <w:r w:rsidRPr="00FB7478">
        <w:rPr>
          <w:rFonts w:ascii="GHEA Grapalat" w:hAnsi="GHEA Grapalat" w:cs="Sylfaen"/>
          <w:bCs/>
          <w:color w:val="000000"/>
        </w:rPr>
        <w:t>աշխատանքները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իրականացնող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կապալառու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կազմակերպության</w:t>
      </w:r>
      <w:r w:rsidRPr="006650BD">
        <w:rPr>
          <w:rFonts w:ascii="GHEA Grapalat" w:hAnsi="GHEA Grapalat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ներկայացվող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լրացուցիչ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պահանջներ</w:t>
      </w:r>
    </w:p>
    <w:p w14:paraId="46BA2AD9" w14:textId="32E114F6" w:rsidR="00065B0B" w:rsidRPr="006650BD" w:rsidRDefault="007C72C4" w:rsidP="00065B0B">
      <w:pPr>
        <w:jc w:val="center"/>
        <w:rPr>
          <w:rFonts w:ascii="GHEA Grapalat" w:hAnsi="GHEA Grapalat"/>
          <w:lang w:val="pt-BR"/>
        </w:rPr>
      </w:pPr>
      <w:r w:rsidRPr="00FB7478">
        <w:rPr>
          <w:rFonts w:ascii="GHEA Grapalat" w:hAnsi="GHEA Grapalat" w:cs="Sylfaen"/>
          <w:bCs/>
          <w:color w:val="000000"/>
        </w:rPr>
        <w:t>կապալառուն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պարտավոր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է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սահմանված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ժամկետներում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ներկայացնել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շինարարական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օբյեկտի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հետ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կապված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բոլոր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անհրաժեշտ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, </w:t>
      </w:r>
      <w:r w:rsidRPr="00FB7478">
        <w:rPr>
          <w:rFonts w:ascii="GHEA Grapalat" w:hAnsi="GHEA Grapalat" w:cs="Sylfaen"/>
          <w:bCs/>
          <w:color w:val="000000"/>
        </w:rPr>
        <w:t>այդ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թվում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ըստ</w:t>
      </w:r>
      <w:r w:rsidR="003730FA" w:rsidRPr="003730FA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="003730FA">
        <w:rPr>
          <w:rFonts w:ascii="GHEA Grapalat" w:hAnsi="GHEA Grapalat" w:cs="Sylfaen"/>
          <w:bCs/>
          <w:color w:val="000000"/>
        </w:rPr>
        <w:t>անհրաժեշտության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որակավորման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վկայական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ունեցող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անձի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կողմից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կազմված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չափագրման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փաստաթղթերի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փաթեթը՝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ընդունող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հանձնաժողովի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ակտը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կազմելու</w:t>
      </w:r>
      <w:r w:rsidRPr="006650BD">
        <w:rPr>
          <w:rFonts w:ascii="GHEA Grapalat" w:hAnsi="GHEA Grapalat" w:cs="Sylfaen"/>
          <w:bCs/>
          <w:color w:val="000000"/>
          <w:lang w:val="pt-BR"/>
        </w:rPr>
        <w:t xml:space="preserve"> </w:t>
      </w:r>
      <w:r w:rsidRPr="00FB7478">
        <w:rPr>
          <w:rFonts w:ascii="GHEA Grapalat" w:hAnsi="GHEA Grapalat" w:cs="Sylfaen"/>
          <w:bCs/>
          <w:color w:val="000000"/>
        </w:rPr>
        <w:t>համար</w:t>
      </w:r>
    </w:p>
    <w:p w14:paraId="6F0AA098" w14:textId="77777777" w:rsidR="007B66BA" w:rsidRPr="006650BD" w:rsidRDefault="00065B0B" w:rsidP="00065B0B">
      <w:pPr>
        <w:tabs>
          <w:tab w:val="left" w:pos="4672"/>
        </w:tabs>
        <w:ind w:left="1134" w:hanging="1134"/>
        <w:jc w:val="both"/>
        <w:rPr>
          <w:rFonts w:ascii="GHEA Grapalat" w:hAnsi="GHEA Grapalat" w:cs="Sylfaen"/>
          <w:color w:val="FF0000"/>
          <w:sz w:val="20"/>
          <w:lang w:val="pt-BR"/>
        </w:rPr>
      </w:pP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  <w:r w:rsidRPr="006650BD">
        <w:rPr>
          <w:rFonts w:ascii="GHEA Grapalat" w:hAnsi="GHEA Grapalat" w:cs="Sylfaen"/>
          <w:color w:val="FF0000"/>
          <w:sz w:val="20"/>
          <w:lang w:val="pt-BR"/>
        </w:rPr>
        <w:tab/>
      </w:r>
    </w:p>
    <w:sectPr w:rsidR="007B66BA" w:rsidRPr="006650BD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903BB" w14:textId="77777777" w:rsidR="00C91883" w:rsidRDefault="00C91883" w:rsidP="005D1C46">
      <w:r>
        <w:separator/>
      </w:r>
    </w:p>
  </w:endnote>
  <w:endnote w:type="continuationSeparator" w:id="0">
    <w:p w14:paraId="12494C7D" w14:textId="77777777" w:rsidR="00C91883" w:rsidRDefault="00C91883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D0E0F7" w14:textId="77777777" w:rsidR="00C91883" w:rsidRDefault="00C91883" w:rsidP="005D1C46">
      <w:r>
        <w:separator/>
      </w:r>
    </w:p>
  </w:footnote>
  <w:footnote w:type="continuationSeparator" w:id="0">
    <w:p w14:paraId="5803D784" w14:textId="77777777" w:rsidR="00C91883" w:rsidRDefault="00C91883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E44EF"/>
    <w:multiLevelType w:val="hybridMultilevel"/>
    <w:tmpl w:val="01C2C316"/>
    <w:lvl w:ilvl="0" w:tplc="040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88B"/>
    <w:rsid w:val="0000443B"/>
    <w:rsid w:val="00004E08"/>
    <w:rsid w:val="00014D74"/>
    <w:rsid w:val="000161E8"/>
    <w:rsid w:val="000243D8"/>
    <w:rsid w:val="00024FA3"/>
    <w:rsid w:val="00045ABE"/>
    <w:rsid w:val="00053DDE"/>
    <w:rsid w:val="00065B0B"/>
    <w:rsid w:val="000675DC"/>
    <w:rsid w:val="00076962"/>
    <w:rsid w:val="00096AC9"/>
    <w:rsid w:val="000A66BF"/>
    <w:rsid w:val="000A6A13"/>
    <w:rsid w:val="000B7C27"/>
    <w:rsid w:val="000C0921"/>
    <w:rsid w:val="000E130C"/>
    <w:rsid w:val="000E71D5"/>
    <w:rsid w:val="0010464A"/>
    <w:rsid w:val="00106BE3"/>
    <w:rsid w:val="00114CF8"/>
    <w:rsid w:val="001203B6"/>
    <w:rsid w:val="00125DBF"/>
    <w:rsid w:val="001300F9"/>
    <w:rsid w:val="0013170E"/>
    <w:rsid w:val="00141EB9"/>
    <w:rsid w:val="00150C5B"/>
    <w:rsid w:val="001801F9"/>
    <w:rsid w:val="00194E13"/>
    <w:rsid w:val="001A171C"/>
    <w:rsid w:val="001A68C3"/>
    <w:rsid w:val="001B4B7A"/>
    <w:rsid w:val="001C02B5"/>
    <w:rsid w:val="001C263A"/>
    <w:rsid w:val="001D3C7A"/>
    <w:rsid w:val="001E0AC7"/>
    <w:rsid w:val="001E23AB"/>
    <w:rsid w:val="001E5ECA"/>
    <w:rsid w:val="001F1582"/>
    <w:rsid w:val="001F789D"/>
    <w:rsid w:val="00200AAD"/>
    <w:rsid w:val="00247ADB"/>
    <w:rsid w:val="00250740"/>
    <w:rsid w:val="00251955"/>
    <w:rsid w:val="00251B36"/>
    <w:rsid w:val="00253951"/>
    <w:rsid w:val="00257025"/>
    <w:rsid w:val="00257666"/>
    <w:rsid w:val="00263E99"/>
    <w:rsid w:val="00283A14"/>
    <w:rsid w:val="00293E43"/>
    <w:rsid w:val="002A056C"/>
    <w:rsid w:val="002A07D2"/>
    <w:rsid w:val="002A2E06"/>
    <w:rsid w:val="002A31EA"/>
    <w:rsid w:val="002B0117"/>
    <w:rsid w:val="002C5830"/>
    <w:rsid w:val="002D2B7C"/>
    <w:rsid w:val="002D5BDF"/>
    <w:rsid w:val="002E127D"/>
    <w:rsid w:val="002E69F0"/>
    <w:rsid w:val="002F3777"/>
    <w:rsid w:val="003064FC"/>
    <w:rsid w:val="0032108C"/>
    <w:rsid w:val="00321876"/>
    <w:rsid w:val="00330C06"/>
    <w:rsid w:val="00332F60"/>
    <w:rsid w:val="0033336A"/>
    <w:rsid w:val="00334523"/>
    <w:rsid w:val="003352FA"/>
    <w:rsid w:val="003362D0"/>
    <w:rsid w:val="003426B0"/>
    <w:rsid w:val="00342E24"/>
    <w:rsid w:val="00354D2C"/>
    <w:rsid w:val="003571C3"/>
    <w:rsid w:val="00367A32"/>
    <w:rsid w:val="003730FA"/>
    <w:rsid w:val="00374E1B"/>
    <w:rsid w:val="0037755C"/>
    <w:rsid w:val="003822F2"/>
    <w:rsid w:val="0038454B"/>
    <w:rsid w:val="003851E5"/>
    <w:rsid w:val="00392780"/>
    <w:rsid w:val="0039339C"/>
    <w:rsid w:val="003A2A4A"/>
    <w:rsid w:val="003A6EB4"/>
    <w:rsid w:val="003B17D0"/>
    <w:rsid w:val="003B23EE"/>
    <w:rsid w:val="003C10B7"/>
    <w:rsid w:val="003C60C1"/>
    <w:rsid w:val="003C7009"/>
    <w:rsid w:val="003E0043"/>
    <w:rsid w:val="003E3AC2"/>
    <w:rsid w:val="003E6531"/>
    <w:rsid w:val="003E6B5E"/>
    <w:rsid w:val="003F6729"/>
    <w:rsid w:val="003F78BE"/>
    <w:rsid w:val="00401FB9"/>
    <w:rsid w:val="004021F6"/>
    <w:rsid w:val="004041C2"/>
    <w:rsid w:val="00410B33"/>
    <w:rsid w:val="00421541"/>
    <w:rsid w:val="004238BE"/>
    <w:rsid w:val="00423A83"/>
    <w:rsid w:val="004375CC"/>
    <w:rsid w:val="00445FC7"/>
    <w:rsid w:val="00446D6B"/>
    <w:rsid w:val="00451635"/>
    <w:rsid w:val="0045348F"/>
    <w:rsid w:val="00457605"/>
    <w:rsid w:val="00457D36"/>
    <w:rsid w:val="00481F8C"/>
    <w:rsid w:val="00484906"/>
    <w:rsid w:val="00491651"/>
    <w:rsid w:val="00494738"/>
    <w:rsid w:val="00496D43"/>
    <w:rsid w:val="004978BE"/>
    <w:rsid w:val="004A1DE1"/>
    <w:rsid w:val="004A396B"/>
    <w:rsid w:val="004A7013"/>
    <w:rsid w:val="004B5625"/>
    <w:rsid w:val="004C4A0D"/>
    <w:rsid w:val="004D6223"/>
    <w:rsid w:val="004F6B9C"/>
    <w:rsid w:val="00500520"/>
    <w:rsid w:val="00506C8B"/>
    <w:rsid w:val="00512CA3"/>
    <w:rsid w:val="005234D7"/>
    <w:rsid w:val="00526222"/>
    <w:rsid w:val="00531B6D"/>
    <w:rsid w:val="00542F71"/>
    <w:rsid w:val="00544575"/>
    <w:rsid w:val="00546D28"/>
    <w:rsid w:val="0055109F"/>
    <w:rsid w:val="0055691D"/>
    <w:rsid w:val="00571A18"/>
    <w:rsid w:val="005A493E"/>
    <w:rsid w:val="005A597D"/>
    <w:rsid w:val="005A5ADB"/>
    <w:rsid w:val="005B35A2"/>
    <w:rsid w:val="005B5B5D"/>
    <w:rsid w:val="005B5FB0"/>
    <w:rsid w:val="005B7093"/>
    <w:rsid w:val="005C08CD"/>
    <w:rsid w:val="005C41E6"/>
    <w:rsid w:val="005C61D9"/>
    <w:rsid w:val="005D1C46"/>
    <w:rsid w:val="005D2BB7"/>
    <w:rsid w:val="005D66C2"/>
    <w:rsid w:val="005E3C25"/>
    <w:rsid w:val="005E4E12"/>
    <w:rsid w:val="0061506E"/>
    <w:rsid w:val="006158CC"/>
    <w:rsid w:val="00624DD9"/>
    <w:rsid w:val="00640A4E"/>
    <w:rsid w:val="00640F95"/>
    <w:rsid w:val="00654250"/>
    <w:rsid w:val="00654CC3"/>
    <w:rsid w:val="00664423"/>
    <w:rsid w:val="006650BD"/>
    <w:rsid w:val="00672B02"/>
    <w:rsid w:val="00672D7B"/>
    <w:rsid w:val="0067595B"/>
    <w:rsid w:val="006869C2"/>
    <w:rsid w:val="00690597"/>
    <w:rsid w:val="00692FFC"/>
    <w:rsid w:val="006A1889"/>
    <w:rsid w:val="006A6CDB"/>
    <w:rsid w:val="006B6637"/>
    <w:rsid w:val="006C6A6E"/>
    <w:rsid w:val="006D1678"/>
    <w:rsid w:val="006E16E1"/>
    <w:rsid w:val="006E626D"/>
    <w:rsid w:val="006F3E80"/>
    <w:rsid w:val="006F4FDA"/>
    <w:rsid w:val="006F6EDD"/>
    <w:rsid w:val="007003DA"/>
    <w:rsid w:val="00701B94"/>
    <w:rsid w:val="0070473B"/>
    <w:rsid w:val="007056F8"/>
    <w:rsid w:val="007152A8"/>
    <w:rsid w:val="00721DBC"/>
    <w:rsid w:val="0072513A"/>
    <w:rsid w:val="00730707"/>
    <w:rsid w:val="00734867"/>
    <w:rsid w:val="00742521"/>
    <w:rsid w:val="007450DD"/>
    <w:rsid w:val="0075556A"/>
    <w:rsid w:val="007605F1"/>
    <w:rsid w:val="0076139F"/>
    <w:rsid w:val="00762BCC"/>
    <w:rsid w:val="00784DD6"/>
    <w:rsid w:val="007903DC"/>
    <w:rsid w:val="00791FFF"/>
    <w:rsid w:val="0079739F"/>
    <w:rsid w:val="007A278D"/>
    <w:rsid w:val="007A45EF"/>
    <w:rsid w:val="007A7B1B"/>
    <w:rsid w:val="007B36D3"/>
    <w:rsid w:val="007B66BA"/>
    <w:rsid w:val="007C28D0"/>
    <w:rsid w:val="007C72C4"/>
    <w:rsid w:val="007C7772"/>
    <w:rsid w:val="007D0AFC"/>
    <w:rsid w:val="007D0CC7"/>
    <w:rsid w:val="007D3D63"/>
    <w:rsid w:val="007E2108"/>
    <w:rsid w:val="007E35EF"/>
    <w:rsid w:val="007F6F02"/>
    <w:rsid w:val="00803388"/>
    <w:rsid w:val="00815BBD"/>
    <w:rsid w:val="00815C47"/>
    <w:rsid w:val="008371CF"/>
    <w:rsid w:val="00845351"/>
    <w:rsid w:val="00847951"/>
    <w:rsid w:val="00847C52"/>
    <w:rsid w:val="00865280"/>
    <w:rsid w:val="0086763C"/>
    <w:rsid w:val="00894C57"/>
    <w:rsid w:val="00894F64"/>
    <w:rsid w:val="008B2B01"/>
    <w:rsid w:val="008D3ECA"/>
    <w:rsid w:val="008D4B74"/>
    <w:rsid w:val="008D4EA9"/>
    <w:rsid w:val="008D5F85"/>
    <w:rsid w:val="008D6687"/>
    <w:rsid w:val="008E3844"/>
    <w:rsid w:val="008F2994"/>
    <w:rsid w:val="00906C6F"/>
    <w:rsid w:val="0093012E"/>
    <w:rsid w:val="00931717"/>
    <w:rsid w:val="00946D96"/>
    <w:rsid w:val="00956E96"/>
    <w:rsid w:val="00961D9C"/>
    <w:rsid w:val="00975B44"/>
    <w:rsid w:val="00985DCB"/>
    <w:rsid w:val="0099483A"/>
    <w:rsid w:val="00994A1B"/>
    <w:rsid w:val="009A6089"/>
    <w:rsid w:val="009C0290"/>
    <w:rsid w:val="009C6515"/>
    <w:rsid w:val="009C68A9"/>
    <w:rsid w:val="009E108D"/>
    <w:rsid w:val="009F0E06"/>
    <w:rsid w:val="00A0590C"/>
    <w:rsid w:val="00A10261"/>
    <w:rsid w:val="00A21057"/>
    <w:rsid w:val="00A22E0C"/>
    <w:rsid w:val="00A311A6"/>
    <w:rsid w:val="00A3227D"/>
    <w:rsid w:val="00A34BC9"/>
    <w:rsid w:val="00A350AF"/>
    <w:rsid w:val="00A44BB1"/>
    <w:rsid w:val="00A51400"/>
    <w:rsid w:val="00A54774"/>
    <w:rsid w:val="00A615F7"/>
    <w:rsid w:val="00A73B87"/>
    <w:rsid w:val="00A73DC8"/>
    <w:rsid w:val="00A77367"/>
    <w:rsid w:val="00A82D5F"/>
    <w:rsid w:val="00A87044"/>
    <w:rsid w:val="00A90811"/>
    <w:rsid w:val="00A95B02"/>
    <w:rsid w:val="00AA02D6"/>
    <w:rsid w:val="00AA4D85"/>
    <w:rsid w:val="00AB1952"/>
    <w:rsid w:val="00AD4794"/>
    <w:rsid w:val="00AD61F8"/>
    <w:rsid w:val="00AD6F80"/>
    <w:rsid w:val="00AD7F86"/>
    <w:rsid w:val="00AE4CBC"/>
    <w:rsid w:val="00AF5091"/>
    <w:rsid w:val="00B02ED9"/>
    <w:rsid w:val="00B0592D"/>
    <w:rsid w:val="00B13879"/>
    <w:rsid w:val="00B13963"/>
    <w:rsid w:val="00B15A99"/>
    <w:rsid w:val="00B21ECB"/>
    <w:rsid w:val="00B23118"/>
    <w:rsid w:val="00B23CE5"/>
    <w:rsid w:val="00B415FE"/>
    <w:rsid w:val="00B70BA4"/>
    <w:rsid w:val="00B71E84"/>
    <w:rsid w:val="00B8559C"/>
    <w:rsid w:val="00B8696E"/>
    <w:rsid w:val="00B8728C"/>
    <w:rsid w:val="00B93D3A"/>
    <w:rsid w:val="00B97BC7"/>
    <w:rsid w:val="00BA34D1"/>
    <w:rsid w:val="00BA4FB1"/>
    <w:rsid w:val="00BB3998"/>
    <w:rsid w:val="00BC34DA"/>
    <w:rsid w:val="00BD36C7"/>
    <w:rsid w:val="00BE0112"/>
    <w:rsid w:val="00BE1D0A"/>
    <w:rsid w:val="00BE7044"/>
    <w:rsid w:val="00BF69F9"/>
    <w:rsid w:val="00C0060B"/>
    <w:rsid w:val="00C22277"/>
    <w:rsid w:val="00C27685"/>
    <w:rsid w:val="00C30CA9"/>
    <w:rsid w:val="00C36D91"/>
    <w:rsid w:val="00C408D0"/>
    <w:rsid w:val="00C43D58"/>
    <w:rsid w:val="00C44DE0"/>
    <w:rsid w:val="00C52A42"/>
    <w:rsid w:val="00C72074"/>
    <w:rsid w:val="00C7220E"/>
    <w:rsid w:val="00C75D32"/>
    <w:rsid w:val="00C76E23"/>
    <w:rsid w:val="00C80EF9"/>
    <w:rsid w:val="00C819B7"/>
    <w:rsid w:val="00C91883"/>
    <w:rsid w:val="00C9691C"/>
    <w:rsid w:val="00CA0A5D"/>
    <w:rsid w:val="00CC270C"/>
    <w:rsid w:val="00CC52E2"/>
    <w:rsid w:val="00CD56E9"/>
    <w:rsid w:val="00CE1B48"/>
    <w:rsid w:val="00D00A24"/>
    <w:rsid w:val="00D072BD"/>
    <w:rsid w:val="00D16911"/>
    <w:rsid w:val="00D21A78"/>
    <w:rsid w:val="00D350E2"/>
    <w:rsid w:val="00D41B03"/>
    <w:rsid w:val="00D47040"/>
    <w:rsid w:val="00D56DEB"/>
    <w:rsid w:val="00D57FB8"/>
    <w:rsid w:val="00D639ED"/>
    <w:rsid w:val="00D720C8"/>
    <w:rsid w:val="00D82CDA"/>
    <w:rsid w:val="00D915D8"/>
    <w:rsid w:val="00D92C40"/>
    <w:rsid w:val="00D93FEB"/>
    <w:rsid w:val="00D971B1"/>
    <w:rsid w:val="00D97F13"/>
    <w:rsid w:val="00DA19C5"/>
    <w:rsid w:val="00DA46C5"/>
    <w:rsid w:val="00DA7DB1"/>
    <w:rsid w:val="00DB0296"/>
    <w:rsid w:val="00DC288F"/>
    <w:rsid w:val="00DD7194"/>
    <w:rsid w:val="00DE76E6"/>
    <w:rsid w:val="00DF78A3"/>
    <w:rsid w:val="00E03D29"/>
    <w:rsid w:val="00E04D87"/>
    <w:rsid w:val="00E121CA"/>
    <w:rsid w:val="00E126DD"/>
    <w:rsid w:val="00E1312C"/>
    <w:rsid w:val="00E2090E"/>
    <w:rsid w:val="00E21B03"/>
    <w:rsid w:val="00E263A3"/>
    <w:rsid w:val="00E26704"/>
    <w:rsid w:val="00E27418"/>
    <w:rsid w:val="00E34294"/>
    <w:rsid w:val="00E3616A"/>
    <w:rsid w:val="00E414E4"/>
    <w:rsid w:val="00E44B8C"/>
    <w:rsid w:val="00E52522"/>
    <w:rsid w:val="00E552B4"/>
    <w:rsid w:val="00E751C0"/>
    <w:rsid w:val="00E86A8B"/>
    <w:rsid w:val="00E8705E"/>
    <w:rsid w:val="00E87408"/>
    <w:rsid w:val="00E929DE"/>
    <w:rsid w:val="00E93E1F"/>
    <w:rsid w:val="00EA13C4"/>
    <w:rsid w:val="00EB188B"/>
    <w:rsid w:val="00EC51FF"/>
    <w:rsid w:val="00ED2889"/>
    <w:rsid w:val="00EF00B5"/>
    <w:rsid w:val="00EF284B"/>
    <w:rsid w:val="00F15234"/>
    <w:rsid w:val="00F21152"/>
    <w:rsid w:val="00F2238D"/>
    <w:rsid w:val="00F2439E"/>
    <w:rsid w:val="00F3154D"/>
    <w:rsid w:val="00F40778"/>
    <w:rsid w:val="00F43BFE"/>
    <w:rsid w:val="00F54194"/>
    <w:rsid w:val="00F63336"/>
    <w:rsid w:val="00F671E7"/>
    <w:rsid w:val="00F70052"/>
    <w:rsid w:val="00F707F4"/>
    <w:rsid w:val="00F728DC"/>
    <w:rsid w:val="00F73C24"/>
    <w:rsid w:val="00F75D47"/>
    <w:rsid w:val="00F77A57"/>
    <w:rsid w:val="00F85DC0"/>
    <w:rsid w:val="00F97897"/>
    <w:rsid w:val="00FA5CE4"/>
    <w:rsid w:val="00FB7478"/>
    <w:rsid w:val="00FC71F0"/>
    <w:rsid w:val="00FD101C"/>
    <w:rsid w:val="00FD13D4"/>
    <w:rsid w:val="00FE129D"/>
    <w:rsid w:val="00FE2624"/>
    <w:rsid w:val="00FE3EA8"/>
    <w:rsid w:val="00FF1D34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8E59"/>
  <w15:docId w15:val="{B20D395F-1006-4858-ABAF-97D6C0D4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B6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Normal (Web)"/>
    <w:basedOn w:val="a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a4">
    <w:name w:val="Strong"/>
    <w:uiPriority w:val="22"/>
    <w:qFormat/>
    <w:rsid w:val="00624DD9"/>
    <w:rPr>
      <w:b/>
      <w:bCs/>
    </w:rPr>
  </w:style>
  <w:style w:type="paragraph" w:styleId="a5">
    <w:name w:val="Body Text"/>
    <w:basedOn w:val="a"/>
    <w:link w:val="a6"/>
    <w:rsid w:val="00624DD9"/>
    <w:pPr>
      <w:jc w:val="both"/>
    </w:pPr>
    <w:rPr>
      <w:rFonts w:ascii="Arial Armenian" w:hAnsi="Arial Armenian"/>
    </w:rPr>
  </w:style>
  <w:style w:type="character" w:customStyle="1" w:styleId="a6">
    <w:name w:val="Основной текст Знак"/>
    <w:basedOn w:val="a0"/>
    <w:link w:val="a5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2">
    <w:name w:val="Body Text Indent 2"/>
    <w:basedOn w:val="a"/>
    <w:link w:val="20"/>
    <w:rsid w:val="00624DD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Emphasis"/>
    <w:basedOn w:val="a0"/>
    <w:uiPriority w:val="20"/>
    <w:qFormat/>
    <w:rsid w:val="00624DD9"/>
    <w:rPr>
      <w:i/>
      <w:iCs/>
    </w:rPr>
  </w:style>
  <w:style w:type="paragraph" w:styleId="a8">
    <w:name w:val="List Paragraph"/>
    <w:basedOn w:val="a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624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footer"/>
    <w:basedOn w:val="a"/>
    <w:link w:val="ae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">
    <w:name w:val="Hyperlink"/>
    <w:uiPriority w:val="99"/>
    <w:semiHidden/>
    <w:unhideWhenUsed/>
    <w:rsid w:val="009F0E0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3E0043"/>
    <w:rPr>
      <w:color w:val="800080"/>
      <w:u w:val="single"/>
    </w:rPr>
  </w:style>
  <w:style w:type="paragraph" w:customStyle="1" w:styleId="font5">
    <w:name w:val="font5"/>
    <w:basedOn w:val="a"/>
    <w:rsid w:val="003E0043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6">
    <w:name w:val="font6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font7">
    <w:name w:val="font7"/>
    <w:basedOn w:val="a"/>
    <w:rsid w:val="003E0043"/>
    <w:pP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font8">
    <w:name w:val="font8"/>
    <w:basedOn w:val="a"/>
    <w:rsid w:val="003E0043"/>
    <w:pPr>
      <w:spacing w:before="100" w:beforeAutospacing="1" w:after="100" w:afterAutospacing="1"/>
    </w:pPr>
    <w:rPr>
      <w:rFonts w:ascii="Sylfaen" w:hAnsi="Sylfaen"/>
      <w:sz w:val="22"/>
      <w:szCs w:val="22"/>
      <w:lang w:val="ru-RU" w:eastAsia="ru-RU"/>
    </w:rPr>
  </w:style>
  <w:style w:type="paragraph" w:customStyle="1" w:styleId="xl77">
    <w:name w:val="xl7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78">
    <w:name w:val="xl7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79">
    <w:name w:val="xl7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0">
    <w:name w:val="xl8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1">
    <w:name w:val="xl8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82">
    <w:name w:val="xl8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83">
    <w:name w:val="xl8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84">
    <w:name w:val="xl8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5">
    <w:name w:val="xl8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6">
    <w:name w:val="xl8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7">
    <w:name w:val="xl8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8">
    <w:name w:val="xl8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89">
    <w:name w:val="xl8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0">
    <w:name w:val="xl9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1">
    <w:name w:val="xl9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2">
    <w:name w:val="xl9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3">
    <w:name w:val="xl9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94">
    <w:name w:val="xl9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5">
    <w:name w:val="xl9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96">
    <w:name w:val="xl9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6"/>
      <w:szCs w:val="16"/>
      <w:lang w:val="ru-RU" w:eastAsia="ru-RU"/>
    </w:rPr>
  </w:style>
  <w:style w:type="paragraph" w:customStyle="1" w:styleId="xl97">
    <w:name w:val="xl9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8">
    <w:name w:val="xl98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99">
    <w:name w:val="xl99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00">
    <w:name w:val="xl100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1">
    <w:name w:val="xl101"/>
    <w:basedOn w:val="a"/>
    <w:rsid w:val="003E00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02">
    <w:name w:val="xl102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lang w:val="ru-RU" w:eastAsia="ru-RU"/>
    </w:rPr>
  </w:style>
  <w:style w:type="paragraph" w:customStyle="1" w:styleId="xl103">
    <w:name w:val="xl10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4">
    <w:name w:val="xl10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5">
    <w:name w:val="xl10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06">
    <w:name w:val="xl10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rFonts w:ascii="Sylfaen" w:hAnsi="Sylfaen"/>
      <w:lang w:val="ru-RU" w:eastAsia="ru-RU"/>
    </w:rPr>
  </w:style>
  <w:style w:type="paragraph" w:customStyle="1" w:styleId="xl107">
    <w:name w:val="xl10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i/>
      <w:iCs/>
      <w:sz w:val="22"/>
      <w:szCs w:val="22"/>
      <w:u w:val="single"/>
      <w:lang w:val="ru-RU" w:eastAsia="ru-RU"/>
    </w:rPr>
  </w:style>
  <w:style w:type="paragraph" w:customStyle="1" w:styleId="xl108">
    <w:name w:val="xl10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2"/>
      <w:szCs w:val="22"/>
      <w:lang w:val="ru-RU" w:eastAsia="ru-RU"/>
    </w:rPr>
  </w:style>
  <w:style w:type="paragraph" w:customStyle="1" w:styleId="xl109">
    <w:name w:val="xl109"/>
    <w:basedOn w:val="a"/>
    <w:rsid w:val="003E0043"/>
    <w:pPr>
      <w:spacing w:before="100" w:beforeAutospacing="1" w:after="100" w:afterAutospacing="1"/>
      <w:jc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10">
    <w:name w:val="xl110"/>
    <w:basedOn w:val="a"/>
    <w:rsid w:val="003E0043"/>
    <w:pPr>
      <w:spacing w:before="100" w:beforeAutospacing="1" w:after="100" w:afterAutospacing="1"/>
      <w:jc w:val="center"/>
    </w:pPr>
    <w:rPr>
      <w:rFonts w:ascii="Arial Armenian" w:hAnsi="Arial Armenian"/>
      <w:color w:val="FF0000"/>
      <w:sz w:val="22"/>
      <w:szCs w:val="22"/>
      <w:lang w:val="ru-RU" w:eastAsia="ru-RU"/>
    </w:rPr>
  </w:style>
  <w:style w:type="paragraph" w:customStyle="1" w:styleId="xl111">
    <w:name w:val="xl111"/>
    <w:basedOn w:val="a"/>
    <w:rsid w:val="003E0043"/>
    <w:pP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12">
    <w:name w:val="xl11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22"/>
      <w:szCs w:val="22"/>
      <w:lang w:val="ru-RU" w:eastAsia="ru-RU"/>
    </w:rPr>
  </w:style>
  <w:style w:type="paragraph" w:customStyle="1" w:styleId="xl113">
    <w:name w:val="xl11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4">
    <w:name w:val="xl11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5">
    <w:name w:val="xl11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6">
    <w:name w:val="xl11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7">
    <w:name w:val="xl11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18">
    <w:name w:val="xl11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u w:val="single"/>
      <w:lang w:val="ru-RU" w:eastAsia="ru-RU"/>
    </w:rPr>
  </w:style>
  <w:style w:type="paragraph" w:customStyle="1" w:styleId="xl119">
    <w:name w:val="xl11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0">
    <w:name w:val="xl120"/>
    <w:basedOn w:val="a"/>
    <w:rsid w:val="003E004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1">
    <w:name w:val="xl121"/>
    <w:basedOn w:val="a"/>
    <w:rsid w:val="003E0043"/>
    <w:pP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2">
    <w:name w:val="xl122"/>
    <w:basedOn w:val="a"/>
    <w:rsid w:val="003E0043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23">
    <w:name w:val="xl123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4">
    <w:name w:val="xl124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5">
    <w:name w:val="xl125"/>
    <w:basedOn w:val="a"/>
    <w:rsid w:val="003E0043"/>
    <w:pPr>
      <w:spacing w:before="100" w:beforeAutospacing="1" w:after="100" w:afterAutospacing="1"/>
    </w:pPr>
    <w:rPr>
      <w:rFonts w:ascii="Sylfaen" w:hAnsi="Sylfaen"/>
      <w:lang w:val="ru-RU" w:eastAsia="ru-RU"/>
    </w:rPr>
  </w:style>
  <w:style w:type="paragraph" w:customStyle="1" w:styleId="xl126">
    <w:name w:val="xl12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27">
    <w:name w:val="xl12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28">
    <w:name w:val="xl12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29">
    <w:name w:val="xl12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0">
    <w:name w:val="xl13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1">
    <w:name w:val="xl13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2">
    <w:name w:val="xl13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33">
    <w:name w:val="xl13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4">
    <w:name w:val="xl13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2"/>
      <w:szCs w:val="22"/>
      <w:lang w:val="ru-RU" w:eastAsia="ru-RU"/>
    </w:rPr>
  </w:style>
  <w:style w:type="paragraph" w:customStyle="1" w:styleId="xl135">
    <w:name w:val="xl13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6">
    <w:name w:val="xl13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7">
    <w:name w:val="xl13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8">
    <w:name w:val="xl13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39">
    <w:name w:val="xl13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0">
    <w:name w:val="xl14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41">
    <w:name w:val="xl14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142">
    <w:name w:val="xl14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43">
    <w:name w:val="xl14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4">
    <w:name w:val="xl14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5">
    <w:name w:val="xl14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46">
    <w:name w:val="xl14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7">
    <w:name w:val="xl14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8">
    <w:name w:val="xl148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49">
    <w:name w:val="xl149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0">
    <w:name w:val="xl150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1">
    <w:name w:val="xl151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FF0000"/>
      <w:sz w:val="22"/>
      <w:szCs w:val="22"/>
      <w:lang w:val="ru-RU" w:eastAsia="ru-RU"/>
    </w:rPr>
  </w:style>
  <w:style w:type="paragraph" w:customStyle="1" w:styleId="xl152">
    <w:name w:val="xl152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3">
    <w:name w:val="xl153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4">
    <w:name w:val="xl154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55">
    <w:name w:val="xl155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6">
    <w:name w:val="xl156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57">
    <w:name w:val="xl157"/>
    <w:basedOn w:val="a"/>
    <w:rsid w:val="003E00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5B35A2"/>
    <w:pPr>
      <w:spacing w:after="120"/>
      <w:ind w:left="360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B35A2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7B6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font1">
    <w:name w:val="font1"/>
    <w:basedOn w:val="a"/>
    <w:rsid w:val="00A0590C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9">
    <w:name w:val="font9"/>
    <w:basedOn w:val="a"/>
    <w:rsid w:val="00A0590C"/>
    <w:pPr>
      <w:spacing w:before="100" w:beforeAutospacing="1" w:after="100" w:afterAutospacing="1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font10">
    <w:name w:val="font10"/>
    <w:basedOn w:val="a"/>
    <w:rsid w:val="00A0590C"/>
    <w:pPr>
      <w:spacing w:before="100" w:beforeAutospacing="1" w:after="100" w:afterAutospacing="1"/>
    </w:pPr>
    <w:rPr>
      <w:rFonts w:ascii="Sylfaen" w:hAnsi="Sylfaen"/>
      <w:sz w:val="20"/>
      <w:szCs w:val="20"/>
      <w:lang w:val="ru-RU" w:eastAsia="ru-RU"/>
    </w:rPr>
  </w:style>
  <w:style w:type="paragraph" w:customStyle="1" w:styleId="font11">
    <w:name w:val="font11"/>
    <w:basedOn w:val="a"/>
    <w:rsid w:val="00A0590C"/>
    <w:pPr>
      <w:spacing w:before="100" w:beforeAutospacing="1" w:after="100" w:afterAutospacing="1"/>
    </w:pPr>
    <w:rPr>
      <w:rFonts w:ascii="Sylfaen" w:hAnsi="Sylfaen"/>
      <w:sz w:val="16"/>
      <w:szCs w:val="16"/>
      <w:lang w:val="ru-RU" w:eastAsia="ru-RU"/>
    </w:rPr>
  </w:style>
  <w:style w:type="paragraph" w:customStyle="1" w:styleId="xl75">
    <w:name w:val="xl75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76">
    <w:name w:val="xl7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u w:val="single"/>
      <w:lang w:val="ru-RU" w:eastAsia="ru-RU"/>
    </w:rPr>
  </w:style>
  <w:style w:type="paragraph" w:customStyle="1" w:styleId="xl158">
    <w:name w:val="xl15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22"/>
      <w:szCs w:val="22"/>
      <w:lang w:val="ru-RU" w:eastAsia="ru-RU"/>
    </w:rPr>
  </w:style>
  <w:style w:type="paragraph" w:customStyle="1" w:styleId="xl159">
    <w:name w:val="xl15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0">
    <w:name w:val="xl160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22"/>
      <w:szCs w:val="22"/>
      <w:lang w:val="ru-RU" w:eastAsia="ru-RU"/>
    </w:rPr>
  </w:style>
  <w:style w:type="paragraph" w:customStyle="1" w:styleId="xl161">
    <w:name w:val="xl16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lang w:val="ru-RU" w:eastAsia="ru-RU"/>
    </w:rPr>
  </w:style>
  <w:style w:type="paragraph" w:customStyle="1" w:styleId="xl162">
    <w:name w:val="xl16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3">
    <w:name w:val="xl163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lang w:val="ru-RU" w:eastAsia="ru-RU"/>
    </w:rPr>
  </w:style>
  <w:style w:type="paragraph" w:customStyle="1" w:styleId="xl164">
    <w:name w:val="xl164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5">
    <w:name w:val="xl165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6">
    <w:name w:val="xl166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67">
    <w:name w:val="xl167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i/>
      <w:iCs/>
      <w:sz w:val="22"/>
      <w:szCs w:val="22"/>
      <w:lang w:val="ru-RU" w:eastAsia="ru-RU"/>
    </w:rPr>
  </w:style>
  <w:style w:type="paragraph" w:customStyle="1" w:styleId="xl168">
    <w:name w:val="xl168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69">
    <w:name w:val="xl169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lang w:val="ru-RU" w:eastAsia="ru-RU"/>
    </w:rPr>
  </w:style>
  <w:style w:type="paragraph" w:customStyle="1" w:styleId="xl170">
    <w:name w:val="xl170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1">
    <w:name w:val="xl171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b/>
      <w:bCs/>
      <w:lang w:val="ru-RU" w:eastAsia="ru-RU"/>
    </w:rPr>
  </w:style>
  <w:style w:type="paragraph" w:customStyle="1" w:styleId="xl172">
    <w:name w:val="xl172"/>
    <w:basedOn w:val="a"/>
    <w:rsid w:val="00A059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3">
    <w:name w:val="xl173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4">
    <w:name w:val="xl174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5">
    <w:name w:val="xl175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6">
    <w:name w:val="xl176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lang w:val="ru-RU" w:eastAsia="ru-RU"/>
    </w:rPr>
  </w:style>
  <w:style w:type="paragraph" w:customStyle="1" w:styleId="xl177">
    <w:name w:val="xl177"/>
    <w:basedOn w:val="a"/>
    <w:rsid w:val="00A0590C"/>
    <w:pPr>
      <w:spacing w:before="100" w:beforeAutospacing="1" w:after="100" w:afterAutospacing="1"/>
      <w:jc w:val="center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8">
    <w:name w:val="xl178"/>
    <w:basedOn w:val="a"/>
    <w:rsid w:val="00A0590C"/>
    <w:pPr>
      <w:spacing w:before="100" w:beforeAutospacing="1" w:after="100" w:afterAutospacing="1"/>
      <w:textAlignment w:val="center"/>
    </w:pPr>
    <w:rPr>
      <w:rFonts w:ascii="Sylfaen" w:hAnsi="Sylfaen"/>
      <w:sz w:val="22"/>
      <w:szCs w:val="22"/>
      <w:lang w:val="ru-RU" w:eastAsia="ru-RU"/>
    </w:rPr>
  </w:style>
  <w:style w:type="paragraph" w:customStyle="1" w:styleId="xl179">
    <w:name w:val="xl179"/>
    <w:basedOn w:val="a"/>
    <w:rsid w:val="00A0590C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Armenian" w:hAnsi="Times Armenian"/>
      <w:b/>
      <w:bCs/>
      <w:lang w:val="ru-RU" w:eastAsia="ru-RU"/>
    </w:rPr>
  </w:style>
  <w:style w:type="character" w:styleId="af3">
    <w:name w:val="annotation reference"/>
    <w:basedOn w:val="a0"/>
    <w:uiPriority w:val="99"/>
    <w:semiHidden/>
    <w:unhideWhenUsed/>
    <w:rsid w:val="00A0590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A0590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A05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A0590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A0590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af8">
    <w:name w:val="Table Grid"/>
    <w:basedOn w:val="a1"/>
    <w:uiPriority w:val="59"/>
    <w:rsid w:val="00BA4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246492893265957063m-6595400305725261899msolistparagraph">
    <w:name w:val="m_8246492893265957063m-6595400305725261899msolistparagraph"/>
    <w:basedOn w:val="a"/>
    <w:uiPriority w:val="99"/>
    <w:rsid w:val="002A07D2"/>
    <w:pPr>
      <w:spacing w:before="100" w:beforeAutospacing="1" w:after="100" w:afterAutospacing="1"/>
    </w:pPr>
    <w:rPr>
      <w:rFonts w:eastAsiaTheme="minorHAnsi"/>
    </w:rPr>
  </w:style>
  <w:style w:type="paragraph" w:customStyle="1" w:styleId="font12">
    <w:name w:val="font12"/>
    <w:basedOn w:val="a"/>
    <w:rsid w:val="00045ABE"/>
    <w:pPr>
      <w:spacing w:before="100" w:beforeAutospacing="1" w:after="100" w:afterAutospacing="1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font13">
    <w:name w:val="font13"/>
    <w:basedOn w:val="a"/>
    <w:rsid w:val="00045ABE"/>
    <w:pPr>
      <w:spacing w:before="100" w:beforeAutospacing="1" w:after="100" w:afterAutospacing="1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font14">
    <w:name w:val="font14"/>
    <w:basedOn w:val="a"/>
    <w:rsid w:val="00045ABE"/>
    <w:pPr>
      <w:spacing w:before="100" w:beforeAutospacing="1" w:after="100" w:afterAutospacing="1"/>
    </w:pPr>
    <w:rPr>
      <w:rFonts w:ascii="Arial" w:hAnsi="Arial" w:cs="Arial"/>
      <w:sz w:val="20"/>
      <w:szCs w:val="20"/>
      <w:lang w:val="ru-RU" w:eastAsia="ru-RU"/>
    </w:rPr>
  </w:style>
  <w:style w:type="paragraph" w:customStyle="1" w:styleId="font15">
    <w:name w:val="font15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font16">
    <w:name w:val="font16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lang w:val="ru-RU" w:eastAsia="ru-RU"/>
    </w:rPr>
  </w:style>
  <w:style w:type="paragraph" w:customStyle="1" w:styleId="font17">
    <w:name w:val="font17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20"/>
      <w:szCs w:val="20"/>
      <w:lang w:val="ru-RU" w:eastAsia="ru-RU"/>
    </w:rPr>
  </w:style>
  <w:style w:type="paragraph" w:customStyle="1" w:styleId="font18">
    <w:name w:val="font18"/>
    <w:basedOn w:val="a"/>
    <w:rsid w:val="00045ABE"/>
    <w:pPr>
      <w:spacing w:before="100" w:beforeAutospacing="1" w:after="100" w:afterAutospacing="1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180">
    <w:name w:val="xl1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81">
    <w:name w:val="xl1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2">
    <w:name w:val="xl1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3">
    <w:name w:val="xl1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4">
    <w:name w:val="xl1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185">
    <w:name w:val="xl1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86">
    <w:name w:val="xl1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7">
    <w:name w:val="xl1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8">
    <w:name w:val="xl1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89">
    <w:name w:val="xl1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7"/>
      <w:szCs w:val="17"/>
      <w:lang w:val="ru-RU" w:eastAsia="ru-RU"/>
    </w:rPr>
  </w:style>
  <w:style w:type="paragraph" w:customStyle="1" w:styleId="xl190">
    <w:name w:val="xl1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1">
    <w:name w:val="xl1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2">
    <w:name w:val="xl1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3">
    <w:name w:val="xl19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4">
    <w:name w:val="xl19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5">
    <w:name w:val="xl1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6">
    <w:name w:val="xl1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7"/>
      <w:szCs w:val="17"/>
      <w:lang w:val="ru-RU" w:eastAsia="ru-RU"/>
    </w:rPr>
  </w:style>
  <w:style w:type="paragraph" w:customStyle="1" w:styleId="xl197">
    <w:name w:val="xl19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8">
    <w:name w:val="xl19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7"/>
      <w:szCs w:val="17"/>
      <w:lang w:val="ru-RU" w:eastAsia="ru-RU"/>
    </w:rPr>
  </w:style>
  <w:style w:type="paragraph" w:customStyle="1" w:styleId="xl199">
    <w:name w:val="xl1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0">
    <w:name w:val="xl20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1">
    <w:name w:val="xl20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2">
    <w:name w:val="xl20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3">
    <w:name w:val="xl2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4">
    <w:name w:val="xl20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lang w:val="ru-RU" w:eastAsia="ru-RU"/>
    </w:rPr>
  </w:style>
  <w:style w:type="paragraph" w:customStyle="1" w:styleId="xl205">
    <w:name w:val="xl20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8"/>
      <w:szCs w:val="18"/>
      <w:u w:val="single"/>
      <w:lang w:val="ru-RU" w:eastAsia="ru-RU"/>
    </w:rPr>
  </w:style>
  <w:style w:type="paragraph" w:customStyle="1" w:styleId="xl206">
    <w:name w:val="xl206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7">
    <w:name w:val="xl2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7"/>
      <w:szCs w:val="17"/>
      <w:lang w:val="ru-RU" w:eastAsia="ru-RU"/>
    </w:rPr>
  </w:style>
  <w:style w:type="paragraph" w:customStyle="1" w:styleId="xl208">
    <w:name w:val="xl20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09">
    <w:name w:val="xl209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0">
    <w:name w:val="xl210"/>
    <w:basedOn w:val="a"/>
    <w:rsid w:val="00045AB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211">
    <w:name w:val="xl21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12">
    <w:name w:val="xl21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3">
    <w:name w:val="xl21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4">
    <w:name w:val="xl21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5">
    <w:name w:val="xl21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6">
    <w:name w:val="xl21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7">
    <w:name w:val="xl21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18">
    <w:name w:val="xl21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19">
    <w:name w:val="xl21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" w:hAnsi="Arial AM"/>
      <w:sz w:val="16"/>
      <w:szCs w:val="16"/>
      <w:lang w:val="ru-RU" w:eastAsia="ru-RU"/>
    </w:rPr>
  </w:style>
  <w:style w:type="paragraph" w:customStyle="1" w:styleId="xl220">
    <w:name w:val="xl22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1">
    <w:name w:val="xl22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2">
    <w:name w:val="xl22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u w:val="single"/>
      <w:lang w:val="ru-RU" w:eastAsia="ru-RU"/>
    </w:rPr>
  </w:style>
  <w:style w:type="paragraph" w:customStyle="1" w:styleId="xl223">
    <w:name w:val="xl22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4">
    <w:name w:val="xl22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5">
    <w:name w:val="xl22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6">
    <w:name w:val="xl22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val="ru-RU" w:eastAsia="ru-RU"/>
    </w:rPr>
  </w:style>
  <w:style w:type="paragraph" w:customStyle="1" w:styleId="xl227">
    <w:name w:val="xl22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228">
    <w:name w:val="xl22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29">
    <w:name w:val="xl22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0">
    <w:name w:val="xl23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1">
    <w:name w:val="xl23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2">
    <w:name w:val="xl23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3">
    <w:name w:val="xl23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4">
    <w:name w:val="xl23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5">
    <w:name w:val="xl23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6">
    <w:name w:val="xl23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7">
    <w:name w:val="xl23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8">
    <w:name w:val="xl23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39">
    <w:name w:val="xl23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0">
    <w:name w:val="xl24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1">
    <w:name w:val="xl24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2">
    <w:name w:val="xl24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3">
    <w:name w:val="xl24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44">
    <w:name w:val="xl24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5">
    <w:name w:val="xl24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6">
    <w:name w:val="xl24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7">
    <w:name w:val="xl24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48">
    <w:name w:val="xl24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16"/>
      <w:szCs w:val="16"/>
      <w:u w:val="single"/>
      <w:lang w:val="ru-RU" w:eastAsia="ru-RU"/>
    </w:rPr>
  </w:style>
  <w:style w:type="paragraph" w:customStyle="1" w:styleId="xl249">
    <w:name w:val="xl24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0">
    <w:name w:val="xl25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1">
    <w:name w:val="xl25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52">
    <w:name w:val="xl25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3">
    <w:name w:val="xl25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4">
    <w:name w:val="xl25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5">
    <w:name w:val="xl25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6">
    <w:name w:val="xl25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7">
    <w:name w:val="xl25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8">
    <w:name w:val="xl25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59">
    <w:name w:val="xl25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0">
    <w:name w:val="xl26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1">
    <w:name w:val="xl26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2">
    <w:name w:val="xl26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3">
    <w:name w:val="xl26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64">
    <w:name w:val="xl26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5">
    <w:name w:val="xl26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66">
    <w:name w:val="xl26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7">
    <w:name w:val="xl26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8">
    <w:name w:val="xl26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69">
    <w:name w:val="xl26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ru-RU" w:eastAsia="ru-RU"/>
    </w:rPr>
  </w:style>
  <w:style w:type="paragraph" w:customStyle="1" w:styleId="xl270">
    <w:name w:val="xl27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1">
    <w:name w:val="xl27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72">
    <w:name w:val="xl27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3">
    <w:name w:val="xl27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4">
    <w:name w:val="xl27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5">
    <w:name w:val="xl27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6">
    <w:name w:val="xl27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7">
    <w:name w:val="xl27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8">
    <w:name w:val="xl27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79">
    <w:name w:val="xl27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0">
    <w:name w:val="xl28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ru-RU" w:eastAsia="ru-RU"/>
    </w:rPr>
  </w:style>
  <w:style w:type="paragraph" w:customStyle="1" w:styleId="xl281">
    <w:name w:val="xl28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sz w:val="16"/>
      <w:szCs w:val="16"/>
      <w:lang w:val="ru-RU" w:eastAsia="ru-RU"/>
    </w:rPr>
  </w:style>
  <w:style w:type="paragraph" w:customStyle="1" w:styleId="xl282">
    <w:name w:val="xl28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i/>
      <w:iCs/>
      <w:color w:val="000000"/>
      <w:sz w:val="16"/>
      <w:szCs w:val="16"/>
      <w:lang w:val="ru-RU" w:eastAsia="ru-RU"/>
    </w:rPr>
  </w:style>
  <w:style w:type="paragraph" w:customStyle="1" w:styleId="xl283">
    <w:name w:val="xl28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color w:val="000000"/>
      <w:sz w:val="16"/>
      <w:szCs w:val="16"/>
      <w:lang w:val="ru-RU" w:eastAsia="ru-RU"/>
    </w:rPr>
  </w:style>
  <w:style w:type="paragraph" w:customStyle="1" w:styleId="xl284">
    <w:name w:val="xl284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85">
    <w:name w:val="xl28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86">
    <w:name w:val="xl28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color w:val="000000"/>
      <w:lang w:val="ru-RU" w:eastAsia="ru-RU"/>
    </w:rPr>
  </w:style>
  <w:style w:type="paragraph" w:customStyle="1" w:styleId="xl287">
    <w:name w:val="xl287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8">
    <w:name w:val="xl288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89">
    <w:name w:val="xl28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0">
    <w:name w:val="xl290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1">
    <w:name w:val="xl291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Rus" w:hAnsi="Arial LatRus"/>
      <w:color w:val="000000"/>
      <w:sz w:val="16"/>
      <w:szCs w:val="16"/>
      <w:lang w:val="ru-RU" w:eastAsia="ru-RU"/>
    </w:rPr>
  </w:style>
  <w:style w:type="paragraph" w:customStyle="1" w:styleId="xl292">
    <w:name w:val="xl292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3">
    <w:name w:val="xl293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4">
    <w:name w:val="xl294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6"/>
      <w:szCs w:val="16"/>
      <w:lang w:val="ru-RU" w:eastAsia="ru-RU"/>
    </w:rPr>
  </w:style>
  <w:style w:type="paragraph" w:customStyle="1" w:styleId="xl295">
    <w:name w:val="xl295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  <w:u w:val="single"/>
      <w:lang w:val="ru-RU" w:eastAsia="ru-RU"/>
    </w:rPr>
  </w:style>
  <w:style w:type="paragraph" w:customStyle="1" w:styleId="xl296">
    <w:name w:val="xl296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7">
    <w:name w:val="xl29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298">
    <w:name w:val="xl298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299">
    <w:name w:val="xl299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0">
    <w:name w:val="xl300"/>
    <w:basedOn w:val="a"/>
    <w:rsid w:val="00045A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color w:val="000000"/>
      <w:sz w:val="17"/>
      <w:szCs w:val="17"/>
      <w:lang w:val="ru-RU" w:eastAsia="ru-RU"/>
    </w:rPr>
  </w:style>
  <w:style w:type="paragraph" w:customStyle="1" w:styleId="xl301">
    <w:name w:val="xl301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color w:val="000000"/>
      <w:sz w:val="16"/>
      <w:szCs w:val="16"/>
      <w:lang w:val="ru-RU" w:eastAsia="ru-RU"/>
    </w:rPr>
  </w:style>
  <w:style w:type="paragraph" w:customStyle="1" w:styleId="xl302">
    <w:name w:val="xl302"/>
    <w:basedOn w:val="a"/>
    <w:rsid w:val="00045AB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3">
    <w:name w:val="xl303"/>
    <w:basedOn w:val="a"/>
    <w:rsid w:val="00045A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i/>
      <w:iCs/>
      <w:color w:val="000000"/>
      <w:sz w:val="17"/>
      <w:szCs w:val="17"/>
      <w:lang w:val="ru-RU" w:eastAsia="ru-RU"/>
    </w:rPr>
  </w:style>
  <w:style w:type="paragraph" w:customStyle="1" w:styleId="xl304">
    <w:name w:val="xl304"/>
    <w:basedOn w:val="a"/>
    <w:rsid w:val="00045A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5">
    <w:name w:val="xl305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6">
    <w:name w:val="xl306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7">
    <w:name w:val="xl307"/>
    <w:basedOn w:val="a"/>
    <w:rsid w:val="00045A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8"/>
      <w:szCs w:val="18"/>
      <w:lang w:val="ru-RU" w:eastAsia="ru-RU"/>
    </w:rPr>
  </w:style>
  <w:style w:type="paragraph" w:customStyle="1" w:styleId="xl308">
    <w:name w:val="xl308"/>
    <w:basedOn w:val="a"/>
    <w:rsid w:val="00045ABE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 w:eastAsia="ru-RU"/>
    </w:rPr>
  </w:style>
  <w:style w:type="paragraph" w:customStyle="1" w:styleId="xl309">
    <w:name w:val="xl30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0">
    <w:name w:val="xl31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1">
    <w:name w:val="xl31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2">
    <w:name w:val="xl31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3">
    <w:name w:val="xl313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14">
    <w:name w:val="xl314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15">
    <w:name w:val="xl315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6">
    <w:name w:val="xl316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7">
    <w:name w:val="xl317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18">
    <w:name w:val="xl318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FF0000"/>
      <w:sz w:val="20"/>
      <w:szCs w:val="20"/>
      <w:lang w:val="ru-RU" w:eastAsia="ru-RU"/>
    </w:rPr>
  </w:style>
  <w:style w:type="paragraph" w:customStyle="1" w:styleId="xl319">
    <w:name w:val="xl319"/>
    <w:basedOn w:val="a"/>
    <w:rsid w:val="00A350A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0">
    <w:name w:val="xl320"/>
    <w:basedOn w:val="a"/>
    <w:rsid w:val="00A350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1">
    <w:name w:val="xl32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2">
    <w:name w:val="xl32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3">
    <w:name w:val="xl32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4">
    <w:name w:val="xl32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5">
    <w:name w:val="xl325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6">
    <w:name w:val="xl32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7">
    <w:name w:val="xl32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8">
    <w:name w:val="xl32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29">
    <w:name w:val="xl32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0">
    <w:name w:val="xl33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1">
    <w:name w:val="xl33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2">
    <w:name w:val="xl33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3">
    <w:name w:val="xl33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4">
    <w:name w:val="xl33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5">
    <w:name w:val="xl335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6">
    <w:name w:val="xl336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37">
    <w:name w:val="xl33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8">
    <w:name w:val="xl33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39">
    <w:name w:val="xl33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0">
    <w:name w:val="xl340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1">
    <w:name w:val="xl341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2">
    <w:name w:val="xl342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43">
    <w:name w:val="xl34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4">
    <w:name w:val="xl344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5">
    <w:name w:val="xl345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6">
    <w:name w:val="xl34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  <w:lang w:val="ru-RU" w:eastAsia="ru-RU"/>
    </w:rPr>
  </w:style>
  <w:style w:type="paragraph" w:customStyle="1" w:styleId="xl347">
    <w:name w:val="xl347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48">
    <w:name w:val="xl348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49">
    <w:name w:val="xl349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0">
    <w:name w:val="xl350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51">
    <w:name w:val="xl351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/>
      <w:b/>
      <w:bCs/>
      <w:i/>
      <w:iCs/>
      <w:sz w:val="20"/>
      <w:szCs w:val="20"/>
      <w:lang w:val="ru-RU" w:eastAsia="ru-RU"/>
    </w:rPr>
  </w:style>
  <w:style w:type="paragraph" w:customStyle="1" w:styleId="xl352">
    <w:name w:val="xl352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3">
    <w:name w:val="xl353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4">
    <w:name w:val="xl354"/>
    <w:basedOn w:val="a"/>
    <w:rsid w:val="00A350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5">
    <w:name w:val="xl355"/>
    <w:basedOn w:val="a"/>
    <w:rsid w:val="00A350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  <w:style w:type="paragraph" w:customStyle="1" w:styleId="xl356">
    <w:name w:val="xl356"/>
    <w:basedOn w:val="a"/>
    <w:rsid w:val="00A350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3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3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8AF5A-3F86-48B8-A640-C9D9F6D4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12</Pages>
  <Words>3702</Words>
  <Characters>21106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Moso</cp:lastModifiedBy>
  <cp:revision>240</cp:revision>
  <cp:lastPrinted>2026-01-15T07:26:00Z</cp:lastPrinted>
  <dcterms:created xsi:type="dcterms:W3CDTF">2020-06-01T06:53:00Z</dcterms:created>
  <dcterms:modified xsi:type="dcterms:W3CDTF">2026-01-15T10:16:00Z</dcterms:modified>
</cp:coreProperties>
</file>